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36"/>
          <w:szCs w:val="36"/>
        </w:rPr>
        <w:id w:val="381209846"/>
        <w:placeholder>
          <w:docPart w:val="B11E488E43674FBBAFBC1AA50F78D03D"/>
        </w:placeholder>
        <w15:appearance w15:val="hidden"/>
      </w:sdtPr>
      <w:sdtEndPr>
        <w:rPr>
          <w:sz w:val="72"/>
          <w:szCs w:val="72"/>
        </w:rPr>
      </w:sdtEndPr>
      <w:sdtContent>
        <w:p w:rsidR="00D85460" w:rsidRPr="00CF1673" w:rsidRDefault="00CF1673" w:rsidP="00CF1673">
          <w:pPr>
            <w:pStyle w:val="Heading1"/>
            <w:rPr>
              <w:noProof/>
              <w:color w:val="0070C0"/>
              <w:sz w:val="36"/>
              <w:szCs w:val="36"/>
              <w:lang w:eastAsia="en-US"/>
            </w:rPr>
          </w:pPr>
          <w:r>
            <w:rPr>
              <w:noProof/>
              <w:color w:val="0070C0"/>
              <w:sz w:val="36"/>
              <w:szCs w:val="36"/>
              <w:lang w:eastAsia="en-US"/>
            </w:rPr>
            <w:drawing>
              <wp:inline distT="0" distB="0" distL="0" distR="0">
                <wp:extent cx="3299460" cy="1386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aa ptech letterhead.PNG"/>
                        <pic:cNvPicPr/>
                      </pic:nvPicPr>
                      <pic:blipFill>
                        <a:blip r:embed="rId10">
                          <a:extLst>
                            <a:ext uri="{28A0092B-C50C-407E-A947-70E740481C1C}">
                              <a14:useLocalDpi xmlns:a14="http://schemas.microsoft.com/office/drawing/2010/main" val="0"/>
                            </a:ext>
                          </a:extLst>
                        </a:blip>
                        <a:stretch>
                          <a:fillRect/>
                        </a:stretch>
                      </pic:blipFill>
                      <pic:spPr>
                        <a:xfrm>
                          <a:off x="0" y="0"/>
                          <a:ext cx="3299760" cy="1386966"/>
                        </a:xfrm>
                        <a:prstGeom prst="rect">
                          <a:avLst/>
                        </a:prstGeom>
                      </pic:spPr>
                    </pic:pic>
                  </a:graphicData>
                </a:graphic>
              </wp:inline>
            </w:drawing>
          </w:r>
          <w:r w:rsidR="007474DD">
            <w:rPr>
              <w:color w:val="0070C0"/>
              <w:sz w:val="28"/>
              <w:szCs w:val="28"/>
            </w:rPr>
            <w:t xml:space="preserve">PTECH COACH Visit </w:t>
          </w:r>
          <w:r w:rsidR="003A68E1">
            <w:rPr>
              <w:color w:val="0070C0"/>
              <w:sz w:val="28"/>
              <w:szCs w:val="28"/>
            </w:rPr>
            <w:t>Meeting Minutes</w:t>
          </w:r>
          <w:r w:rsidRPr="003A68E1">
            <w:t xml:space="preserve">  </w:t>
          </w:r>
        </w:p>
      </w:sdtContent>
    </w:sdt>
    <w:p w:rsidR="00D85460" w:rsidRPr="0012610F" w:rsidRDefault="0012610F" w:rsidP="00CF1673">
      <w:pPr>
        <w:pBdr>
          <w:top w:val="single" w:sz="4" w:space="1" w:color="444D26" w:themeColor="text2"/>
        </w:pBdr>
        <w:spacing w:after="240"/>
        <w:rPr>
          <w:rFonts w:asciiTheme="majorHAnsi" w:hAnsiTheme="majorHAnsi"/>
          <w:b/>
          <w:sz w:val="22"/>
          <w:szCs w:val="22"/>
        </w:rPr>
      </w:pPr>
      <w:r>
        <w:rPr>
          <w:rStyle w:val="IntenseEmphasis"/>
          <w:rFonts w:ascii="Century Gothic" w:hAnsi="Century Gothic"/>
          <w:i w:val="0"/>
          <w:color w:val="auto"/>
          <w:sz w:val="22"/>
          <w:szCs w:val="22"/>
        </w:rPr>
        <w:t>Meeting Date/Time:</w:t>
      </w:r>
      <w:r w:rsidR="00CF1673">
        <w:rPr>
          <w:rStyle w:val="IntenseEmphasis"/>
          <w:b/>
          <w:i w:val="0"/>
          <w:color w:val="4E74A2" w:themeColor="accent6" w:themeShade="BF"/>
        </w:rPr>
        <w:t xml:space="preserve"> </w:t>
      </w:r>
      <w:r>
        <w:rPr>
          <w:rStyle w:val="IntenseEmphasis"/>
          <w:b/>
          <w:i w:val="0"/>
          <w:color w:val="4E74A2" w:themeColor="accent6" w:themeShade="BF"/>
        </w:rPr>
        <w:t xml:space="preserve"> </w:t>
      </w:r>
      <w:r w:rsidR="007474DD">
        <w:rPr>
          <w:rStyle w:val="IntenseEmphasis"/>
          <w:rFonts w:ascii="Century Gothic" w:hAnsi="Century Gothic"/>
          <w:b/>
          <w:i w:val="0"/>
          <w:color w:val="auto"/>
        </w:rPr>
        <w:t xml:space="preserve">October </w:t>
      </w:r>
      <w:r w:rsidR="007474DD">
        <w:rPr>
          <w:rStyle w:val="IntenseEmphasis"/>
          <w:b/>
          <w:i w:val="0"/>
          <w:color w:val="4E74A2" w:themeColor="accent6" w:themeShade="BF"/>
        </w:rPr>
        <w:t>2019</w:t>
      </w:r>
      <w:bookmarkStart w:id="0" w:name="_GoBack"/>
      <w:bookmarkEnd w:id="0"/>
      <w:r>
        <w:rPr>
          <w:rStyle w:val="IntenseEmphasis"/>
          <w:b/>
          <w:i w:val="0"/>
          <w:color w:val="4E74A2" w:themeColor="accent6" w:themeShade="BF"/>
        </w:rPr>
        <w:t xml:space="preserve">               </w:t>
      </w:r>
      <w:r w:rsidR="00CF1673">
        <w:rPr>
          <w:rFonts w:asciiTheme="majorHAnsi" w:hAnsiTheme="majorHAnsi"/>
          <w:sz w:val="22"/>
          <w:szCs w:val="22"/>
        </w:rPr>
        <w:t>Meeting Location:</w:t>
      </w:r>
      <w:r>
        <w:rPr>
          <w:rFonts w:asciiTheme="majorHAnsi" w:hAnsiTheme="majorHAnsi"/>
          <w:sz w:val="22"/>
          <w:szCs w:val="22"/>
        </w:rPr>
        <w:t xml:space="preserve">  </w:t>
      </w:r>
      <w:r w:rsidR="007474DD">
        <w:rPr>
          <w:rFonts w:asciiTheme="majorHAnsi" w:hAnsiTheme="majorHAnsi"/>
          <w:b/>
          <w:sz w:val="22"/>
          <w:szCs w:val="22"/>
        </w:rPr>
        <w:t>PTAA/Fate</w:t>
      </w:r>
    </w:p>
    <w:tbl>
      <w:tblPr>
        <w:tblStyle w:val="PlainTable4"/>
        <w:tblW w:w="5000" w:type="pct"/>
        <w:tblBorders>
          <w:left w:val="single" w:sz="8" w:space="0" w:color="A5B592" w:themeColor="accent1"/>
          <w:insideV w:val="single" w:sz="8" w:space="0" w:color="A5B592" w:themeColor="accent1"/>
        </w:tblBorders>
        <w:tblLayout w:type="fixed"/>
        <w:tblLook w:val="0620" w:firstRow="1" w:lastRow="0" w:firstColumn="0" w:lastColumn="0" w:noHBand="1" w:noVBand="1"/>
        <w:tblDescription w:val="Meeting participants"/>
      </w:tblPr>
      <w:tblGrid>
        <w:gridCol w:w="5395"/>
        <w:gridCol w:w="5395"/>
      </w:tblGrid>
      <w:tr w:rsidR="00D85460" w:rsidTr="00514786">
        <w:trPr>
          <w:cnfStyle w:val="100000000000" w:firstRow="1" w:lastRow="0" w:firstColumn="0" w:lastColumn="0" w:oddVBand="0" w:evenVBand="0" w:oddHBand="0" w:evenHBand="0" w:firstRowFirstColumn="0" w:firstRowLastColumn="0" w:lastRowFirstColumn="0" w:lastRowLastColumn="0"/>
        </w:trPr>
        <w:tc>
          <w:tcPr>
            <w:tcW w:w="5400" w:type="dxa"/>
          </w:tcPr>
          <w:tbl>
            <w:tblPr>
              <w:tblStyle w:val="PlainTable4"/>
              <w:tblW w:w="5335" w:type="dxa"/>
              <w:tblLayout w:type="fixed"/>
              <w:tblLook w:val="0620" w:firstRow="1" w:lastRow="0" w:firstColumn="0" w:lastColumn="0" w:noHBand="1" w:noVBand="1"/>
              <w:tblDescription w:val="Meeting participants 1"/>
            </w:tblPr>
            <w:tblGrid>
              <w:gridCol w:w="2400"/>
              <w:gridCol w:w="2935"/>
            </w:tblGrid>
            <w:tr w:rsidR="00D85460" w:rsidTr="00514786">
              <w:trPr>
                <w:cnfStyle w:val="100000000000" w:firstRow="1" w:lastRow="0" w:firstColumn="0" w:lastColumn="0" w:oddVBand="0" w:evenVBand="0" w:oddHBand="0" w:evenHBand="0" w:firstRowFirstColumn="0" w:firstRowLastColumn="0" w:lastRowFirstColumn="0" w:lastRowLastColumn="0"/>
              </w:trPr>
              <w:tc>
                <w:tcPr>
                  <w:tcW w:w="2400" w:type="dxa"/>
                </w:tcPr>
                <w:p w:rsidR="00D85460" w:rsidRDefault="006463BE">
                  <w:pPr>
                    <w:pStyle w:val="Heading3"/>
                    <w:spacing w:after="0"/>
                    <w:outlineLvl w:val="2"/>
                  </w:pPr>
                  <w:r>
                    <w:t>Meeting called by</w:t>
                  </w:r>
                </w:p>
              </w:tc>
              <w:sdt>
                <w:sdtPr>
                  <w:id w:val="882985375"/>
                  <w:placeholder>
                    <w:docPart w:val="A12FF46ABE564ABEB3B2E1438785AF1A"/>
                  </w:placeholder>
                  <w15:appearance w15:val="hidden"/>
                </w:sdtPr>
                <w:sdtEndPr/>
                <w:sdtContent>
                  <w:tc>
                    <w:tcPr>
                      <w:tcW w:w="2935" w:type="dxa"/>
                    </w:tcPr>
                    <w:p w:rsidR="00D85460" w:rsidRDefault="003A68E1" w:rsidP="0049055A">
                      <w:pPr>
                        <w:spacing w:after="0"/>
                      </w:pPr>
                      <w:r>
                        <w:rPr>
                          <w:rFonts w:ascii="Century Gothic" w:hAnsi="Century Gothic"/>
                          <w:sz w:val="22"/>
                          <w:szCs w:val="22"/>
                        </w:rPr>
                        <w:t>Shannon Houston</w:t>
                      </w:r>
                    </w:p>
                  </w:tc>
                </w:sdtContent>
              </w:sdt>
            </w:tr>
            <w:tr w:rsidR="00D85460" w:rsidTr="00514786">
              <w:tc>
                <w:tcPr>
                  <w:tcW w:w="2400" w:type="dxa"/>
                </w:tcPr>
                <w:p w:rsidR="00D85460" w:rsidRDefault="006463BE">
                  <w:pPr>
                    <w:pStyle w:val="Heading3"/>
                    <w:spacing w:after="0"/>
                    <w:outlineLvl w:val="2"/>
                  </w:pPr>
                  <w:r>
                    <w:t>Type of meeting</w:t>
                  </w:r>
                </w:p>
              </w:tc>
              <w:sdt>
                <w:sdtPr>
                  <w:id w:val="-1539655202"/>
                  <w:placeholder>
                    <w:docPart w:val="8B3F261974CD4BBDB735CF9B09DBB511"/>
                  </w:placeholder>
                  <w15:appearance w15:val="hidden"/>
                </w:sdtPr>
                <w:sdtEndPr/>
                <w:sdtContent>
                  <w:tc>
                    <w:tcPr>
                      <w:tcW w:w="2935" w:type="dxa"/>
                    </w:tcPr>
                    <w:p w:rsidR="00D85460" w:rsidRDefault="00161AF5" w:rsidP="0012610F">
                      <w:pPr>
                        <w:spacing w:after="0"/>
                      </w:pPr>
                      <w:r>
                        <w:rPr>
                          <w:rFonts w:asciiTheme="majorHAnsi" w:hAnsiTheme="majorHAnsi"/>
                          <w:sz w:val="22"/>
                          <w:szCs w:val="22"/>
                        </w:rPr>
                        <w:t xml:space="preserve">PTECH </w:t>
                      </w:r>
                      <w:proofErr w:type="spellStart"/>
                      <w:r w:rsidR="003A68E1">
                        <w:rPr>
                          <w:rFonts w:asciiTheme="majorHAnsi" w:hAnsiTheme="majorHAnsi"/>
                          <w:sz w:val="22"/>
                          <w:szCs w:val="22"/>
                        </w:rPr>
                        <w:t>Leadershihp</w:t>
                      </w:r>
                      <w:proofErr w:type="spellEnd"/>
                      <w:r w:rsidR="003A68E1">
                        <w:rPr>
                          <w:rFonts w:asciiTheme="majorHAnsi" w:hAnsiTheme="majorHAnsi"/>
                          <w:sz w:val="22"/>
                          <w:szCs w:val="22"/>
                        </w:rPr>
                        <w:t xml:space="preserve"> </w:t>
                      </w:r>
                      <w:r>
                        <w:rPr>
                          <w:rFonts w:asciiTheme="majorHAnsi" w:hAnsiTheme="majorHAnsi"/>
                          <w:sz w:val="22"/>
                          <w:szCs w:val="22"/>
                        </w:rPr>
                        <w:t>Meet</w:t>
                      </w:r>
                      <w:r w:rsidR="003A68E1">
                        <w:rPr>
                          <w:rFonts w:asciiTheme="majorHAnsi" w:hAnsiTheme="majorHAnsi"/>
                          <w:sz w:val="22"/>
                          <w:szCs w:val="22"/>
                        </w:rPr>
                        <w:t>ing/Richland/Fate Campus</w:t>
                      </w:r>
                    </w:p>
                  </w:tc>
                </w:sdtContent>
              </w:sdt>
            </w:tr>
            <w:tr w:rsidR="00D85460" w:rsidTr="00514786">
              <w:tc>
                <w:tcPr>
                  <w:tcW w:w="2400" w:type="dxa"/>
                </w:tcPr>
                <w:p w:rsidR="00D85460" w:rsidRDefault="006463BE">
                  <w:pPr>
                    <w:pStyle w:val="Heading3"/>
                    <w:spacing w:after="0"/>
                    <w:outlineLvl w:val="2"/>
                  </w:pPr>
                  <w:r>
                    <w:t>Facilitator</w:t>
                  </w:r>
                </w:p>
              </w:tc>
              <w:sdt>
                <w:sdtPr>
                  <w:rPr>
                    <w:rFonts w:ascii="Century Gothic" w:hAnsi="Century Gothic"/>
                    <w:sz w:val="22"/>
                    <w:szCs w:val="22"/>
                  </w:rPr>
                  <w:id w:val="-582762193"/>
                  <w:placeholder>
                    <w:docPart w:val="C6841A839724432D8499CCAED995C756"/>
                  </w:placeholder>
                  <w15:appearance w15:val="hidden"/>
                </w:sdtPr>
                <w:sdtEndPr/>
                <w:sdtContent>
                  <w:tc>
                    <w:tcPr>
                      <w:tcW w:w="2935" w:type="dxa"/>
                    </w:tcPr>
                    <w:p w:rsidR="003A68E1" w:rsidRDefault="003A68E1" w:rsidP="0012610F">
                      <w:pPr>
                        <w:spacing w:after="0"/>
                        <w:rPr>
                          <w:rFonts w:ascii="Century Gothic" w:hAnsi="Century Gothic"/>
                          <w:sz w:val="22"/>
                          <w:szCs w:val="22"/>
                        </w:rPr>
                      </w:pPr>
                      <w:r>
                        <w:rPr>
                          <w:rFonts w:ascii="Century Gothic" w:hAnsi="Century Gothic"/>
                          <w:sz w:val="22"/>
                          <w:szCs w:val="22"/>
                        </w:rPr>
                        <w:t>Shannon Houston</w:t>
                      </w:r>
                    </w:p>
                    <w:p w:rsidR="00D85460" w:rsidRPr="0012610F" w:rsidRDefault="003A68E1" w:rsidP="0012610F">
                      <w:pPr>
                        <w:spacing w:after="0"/>
                        <w:rPr>
                          <w:rFonts w:ascii="Century Gothic" w:hAnsi="Century Gothic"/>
                          <w:sz w:val="22"/>
                          <w:szCs w:val="22"/>
                        </w:rPr>
                      </w:pPr>
                      <w:proofErr w:type="spellStart"/>
                      <w:r>
                        <w:rPr>
                          <w:rFonts w:ascii="Century Gothic" w:hAnsi="Century Gothic"/>
                          <w:sz w:val="22"/>
                          <w:szCs w:val="22"/>
                        </w:rPr>
                        <w:t>Shawntae</w:t>
                      </w:r>
                      <w:proofErr w:type="spellEnd"/>
                      <w:r>
                        <w:rPr>
                          <w:rFonts w:ascii="Century Gothic" w:hAnsi="Century Gothic"/>
                          <w:sz w:val="22"/>
                          <w:szCs w:val="22"/>
                        </w:rPr>
                        <w:t xml:space="preserve"> </w:t>
                      </w:r>
                      <w:proofErr w:type="spellStart"/>
                      <w:r>
                        <w:rPr>
                          <w:rFonts w:ascii="Century Gothic" w:hAnsi="Century Gothic"/>
                          <w:sz w:val="22"/>
                          <w:szCs w:val="22"/>
                        </w:rPr>
                        <w:t>Minyard</w:t>
                      </w:r>
                      <w:proofErr w:type="spellEnd"/>
                    </w:p>
                  </w:tc>
                </w:sdtContent>
              </w:sdt>
            </w:tr>
            <w:tr w:rsidR="00D85460" w:rsidTr="00514786">
              <w:tc>
                <w:tcPr>
                  <w:tcW w:w="2400" w:type="dxa"/>
                </w:tcPr>
                <w:p w:rsidR="00D85460" w:rsidRDefault="006463BE">
                  <w:pPr>
                    <w:pStyle w:val="Heading3"/>
                    <w:spacing w:after="0"/>
                    <w:outlineLvl w:val="2"/>
                  </w:pPr>
                  <w:r>
                    <w:t>Note taker</w:t>
                  </w:r>
                </w:p>
              </w:tc>
              <w:sdt>
                <w:sdtPr>
                  <w:rPr>
                    <w:rFonts w:ascii="Century Gothic" w:hAnsi="Century Gothic"/>
                    <w:sz w:val="22"/>
                    <w:szCs w:val="22"/>
                  </w:rPr>
                  <w:id w:val="-2138095640"/>
                  <w:placeholder>
                    <w:docPart w:val="105482A652C84926A036B8F33D604F62"/>
                  </w:placeholder>
                  <w15:appearance w15:val="hidden"/>
                </w:sdtPr>
                <w:sdtEndPr/>
                <w:sdtContent>
                  <w:tc>
                    <w:tcPr>
                      <w:tcW w:w="2935" w:type="dxa"/>
                    </w:tcPr>
                    <w:p w:rsidR="00D85460" w:rsidRPr="0012610F" w:rsidRDefault="0012610F" w:rsidP="0012610F">
                      <w:pPr>
                        <w:spacing w:after="0"/>
                        <w:rPr>
                          <w:rFonts w:ascii="Century Gothic" w:hAnsi="Century Gothic"/>
                          <w:sz w:val="22"/>
                          <w:szCs w:val="22"/>
                        </w:rPr>
                      </w:pPr>
                      <w:r w:rsidRPr="0012610F">
                        <w:rPr>
                          <w:rFonts w:ascii="Century Gothic" w:hAnsi="Century Gothic"/>
                          <w:sz w:val="22"/>
                          <w:szCs w:val="22"/>
                        </w:rPr>
                        <w:t>Shannon Houston</w:t>
                      </w:r>
                    </w:p>
                  </w:tc>
                </w:sdtContent>
              </w:sdt>
            </w:tr>
            <w:tr w:rsidR="00D85460" w:rsidTr="00514786">
              <w:tc>
                <w:tcPr>
                  <w:tcW w:w="2400" w:type="dxa"/>
                </w:tcPr>
                <w:p w:rsidR="00D85460" w:rsidRDefault="006463BE">
                  <w:pPr>
                    <w:pStyle w:val="Heading3"/>
                    <w:spacing w:after="0"/>
                    <w:outlineLvl w:val="2"/>
                  </w:pPr>
                  <w:r>
                    <w:t>Timekeeper</w:t>
                  </w:r>
                </w:p>
              </w:tc>
              <w:tc>
                <w:tcPr>
                  <w:tcW w:w="2935" w:type="dxa"/>
                </w:tcPr>
                <w:sdt>
                  <w:sdtPr>
                    <w:rPr>
                      <w:rFonts w:ascii="Century Gothic" w:hAnsi="Century Gothic"/>
                      <w:sz w:val="22"/>
                      <w:szCs w:val="22"/>
                    </w:rPr>
                    <w:id w:val="-90628238"/>
                    <w:placeholder>
                      <w:docPart w:val="91654E52ED704F4C8392190FBE3C7C52"/>
                    </w:placeholder>
                    <w15:appearance w15:val="hidden"/>
                  </w:sdtPr>
                  <w:sdtEndPr/>
                  <w:sdtContent>
                    <w:p w:rsidR="00D85460" w:rsidRPr="0012610F" w:rsidRDefault="00161AF5" w:rsidP="0012610F">
                      <w:pPr>
                        <w:spacing w:after="0"/>
                        <w:rPr>
                          <w:rFonts w:ascii="Century Gothic" w:hAnsi="Century Gothic"/>
                          <w:sz w:val="22"/>
                          <w:szCs w:val="22"/>
                        </w:rPr>
                      </w:pPr>
                      <w:r>
                        <w:rPr>
                          <w:rFonts w:ascii="Century Gothic" w:hAnsi="Century Gothic"/>
                          <w:sz w:val="22"/>
                          <w:szCs w:val="22"/>
                        </w:rPr>
                        <w:t>Shannon Houston</w:t>
                      </w:r>
                    </w:p>
                  </w:sdtContent>
                </w:sdt>
              </w:tc>
            </w:tr>
          </w:tbl>
          <w:p w:rsidR="00D85460" w:rsidRDefault="00D85460">
            <w:pPr>
              <w:spacing w:after="0"/>
            </w:pPr>
          </w:p>
        </w:tc>
        <w:tc>
          <w:tcPr>
            <w:tcW w:w="5400" w:type="dxa"/>
          </w:tcPr>
          <w:p w:rsidR="00D85460" w:rsidRPr="0012610F" w:rsidRDefault="00D85460" w:rsidP="0012610F">
            <w:pPr>
              <w:spacing w:after="0"/>
              <w:rPr>
                <w:rFonts w:asciiTheme="majorHAnsi" w:hAnsiTheme="majorHAnsi"/>
                <w:sz w:val="22"/>
                <w:szCs w:val="22"/>
              </w:rPr>
            </w:pPr>
          </w:p>
        </w:tc>
      </w:tr>
    </w:tbl>
    <w:p w:rsidR="00D85460" w:rsidRPr="0012610F" w:rsidRDefault="006463BE">
      <w:pPr>
        <w:pStyle w:val="Heading2"/>
        <w:rPr>
          <w:color w:val="auto"/>
        </w:rPr>
      </w:pPr>
      <w:r w:rsidRPr="0012610F">
        <w:rPr>
          <w:color w:val="auto"/>
        </w:rPr>
        <w:t>Agenda Items</w:t>
      </w:r>
    </w:p>
    <w:tbl>
      <w:tblPr>
        <w:tblStyle w:val="PlainTable4"/>
        <w:tblW w:w="5000" w:type="pct"/>
        <w:tblLook w:val="0620" w:firstRow="1" w:lastRow="0" w:firstColumn="0" w:lastColumn="0" w:noHBand="1" w:noVBand="1"/>
        <w:tblDescription w:val="Agenda title"/>
      </w:tblPr>
      <w:tblGrid>
        <w:gridCol w:w="6660"/>
        <w:gridCol w:w="2340"/>
        <w:gridCol w:w="1800"/>
      </w:tblGrid>
      <w:tr w:rsidR="00514786" w:rsidTr="00514786">
        <w:trPr>
          <w:cnfStyle w:val="100000000000" w:firstRow="1" w:lastRow="0" w:firstColumn="0" w:lastColumn="0" w:oddVBand="0" w:evenVBand="0" w:oddHBand="0" w:evenHBand="0" w:firstRowFirstColumn="0" w:firstRowLastColumn="0" w:lastRowFirstColumn="0" w:lastRowLastColumn="0"/>
        </w:trPr>
        <w:tc>
          <w:tcPr>
            <w:tcW w:w="6660" w:type="dxa"/>
          </w:tcPr>
          <w:p w:rsidR="00514786" w:rsidRDefault="00514786" w:rsidP="00537F75">
            <w:pPr>
              <w:pStyle w:val="Heading3"/>
              <w:spacing w:after="0"/>
              <w:outlineLvl w:val="2"/>
            </w:pPr>
            <w:r>
              <w:t>Topic</w:t>
            </w:r>
          </w:p>
        </w:tc>
        <w:tc>
          <w:tcPr>
            <w:tcW w:w="2340" w:type="dxa"/>
          </w:tcPr>
          <w:p w:rsidR="00514786" w:rsidRDefault="00514786" w:rsidP="00537F75">
            <w:pPr>
              <w:pStyle w:val="Heading3"/>
              <w:spacing w:after="0"/>
              <w:outlineLvl w:val="2"/>
            </w:pPr>
            <w:r>
              <w:t>Presenter</w:t>
            </w:r>
          </w:p>
        </w:tc>
        <w:tc>
          <w:tcPr>
            <w:tcW w:w="1800" w:type="dxa"/>
          </w:tcPr>
          <w:p w:rsidR="00514786" w:rsidRDefault="00514786" w:rsidP="00537F75">
            <w:pPr>
              <w:pStyle w:val="Heading3"/>
              <w:spacing w:after="0"/>
              <w:outlineLvl w:val="2"/>
            </w:pPr>
          </w:p>
        </w:tc>
      </w:tr>
    </w:tbl>
    <w:tbl>
      <w:tblPr>
        <w:tblStyle w:val="PlainTable3"/>
        <w:tblW w:w="5000" w:type="pct"/>
        <w:tblLook w:val="0620" w:firstRow="1" w:lastRow="0" w:firstColumn="0" w:lastColumn="0" w:noHBand="1" w:noVBand="1"/>
        <w:tblDescription w:val="Agenda title"/>
      </w:tblPr>
      <w:tblGrid>
        <w:gridCol w:w="541"/>
        <w:gridCol w:w="6112"/>
        <w:gridCol w:w="2347"/>
        <w:gridCol w:w="1800"/>
      </w:tblGrid>
      <w:tr w:rsidR="00514786" w:rsidTr="00514786">
        <w:trPr>
          <w:cnfStyle w:val="100000000000" w:firstRow="1" w:lastRow="0" w:firstColumn="0" w:lastColumn="0" w:oddVBand="0" w:evenVBand="0" w:oddHBand="0" w:evenHBand="0" w:firstRowFirstColumn="0" w:firstRowLastColumn="0" w:lastRowFirstColumn="0" w:lastRowLastColumn="0"/>
        </w:trPr>
        <w:sdt>
          <w:sdtPr>
            <w:id w:val="-541747410"/>
            <w15:appearance w15:val="hidden"/>
            <w14:checkbox>
              <w14:checked w14:val="0"/>
              <w14:checkedState w14:val="00FC" w14:font="Wingdings"/>
              <w14:uncheckedState w14:val="2610" w14:font="MS Gothic"/>
            </w14:checkbox>
          </w:sdtPr>
          <w:sdtEndPr/>
          <w:sdtContent>
            <w:tc>
              <w:tcPr>
                <w:tcW w:w="541" w:type="dxa"/>
              </w:tcPr>
              <w:p w:rsidR="00514786" w:rsidRDefault="00514786" w:rsidP="00537F75">
                <w:pPr>
                  <w:spacing w:after="0"/>
                </w:pPr>
                <w:r>
                  <w:rPr>
                    <w:rFonts w:ascii="MS Gothic" w:eastAsia="MS Gothic" w:hAnsi="MS Gothic" w:hint="eastAsia"/>
                  </w:rPr>
                  <w:t>☐</w:t>
                </w:r>
              </w:p>
            </w:tc>
          </w:sdtContent>
        </w:sdt>
        <w:tc>
          <w:tcPr>
            <w:tcW w:w="6112" w:type="dxa"/>
          </w:tcPr>
          <w:p w:rsidR="00514786" w:rsidRDefault="003A68E1" w:rsidP="007400F0">
            <w:pPr>
              <w:spacing w:after="0"/>
            </w:pPr>
            <w:r>
              <w:t>Welcome.  Sign In</w:t>
            </w:r>
            <w:r w:rsidR="009403F4">
              <w:t xml:space="preserve"> </w:t>
            </w:r>
          </w:p>
          <w:p w:rsidR="002E345B" w:rsidRDefault="002E345B" w:rsidP="007400F0">
            <w:pPr>
              <w:spacing w:after="0"/>
            </w:pPr>
          </w:p>
        </w:tc>
        <w:sdt>
          <w:sdtPr>
            <w:id w:val="416301333"/>
            <w:placeholder>
              <w:docPart w:val="8D151185070D438991EA7FD6521526ED"/>
            </w:placeholder>
            <w15:appearance w15:val="hidden"/>
          </w:sdtPr>
          <w:sdtEndPr/>
          <w:sdtContent>
            <w:tc>
              <w:tcPr>
                <w:tcW w:w="2347" w:type="dxa"/>
              </w:tcPr>
              <w:p w:rsidR="00514786" w:rsidRDefault="003A68E1" w:rsidP="0049055A">
                <w:pPr>
                  <w:spacing w:after="0"/>
                </w:pPr>
                <w:r>
                  <w:t>Shannon Houston</w:t>
                </w:r>
              </w:p>
            </w:tc>
          </w:sdtContent>
        </w:sdt>
        <w:sdt>
          <w:sdtPr>
            <w:id w:val="478045287"/>
            <w:placeholder>
              <w:docPart w:val="1C15ABBACB1B4AEE8DCCEB0285022DE0"/>
            </w:placeholder>
            <w15:appearance w15:val="hidden"/>
          </w:sdtPr>
          <w:sdtEndPr/>
          <w:sdtContent>
            <w:tc>
              <w:tcPr>
                <w:tcW w:w="1800" w:type="dxa"/>
              </w:tcPr>
              <w:p w:rsidR="00514786" w:rsidRDefault="00161AF5" w:rsidP="0049055A">
                <w:pPr>
                  <w:spacing w:after="0"/>
                </w:pPr>
                <w:r>
                  <w:t>1:00 p.m.</w:t>
                </w:r>
              </w:p>
            </w:tc>
          </w:sdtContent>
        </w:sdt>
      </w:tr>
      <w:tr w:rsidR="003A68E1" w:rsidTr="00514786">
        <w:trPr>
          <w:gridAfter w:val="1"/>
          <w:wAfter w:w="1800" w:type="dxa"/>
        </w:trPr>
        <w:sdt>
          <w:sdtPr>
            <w:id w:val="478805058"/>
            <w15:appearance w15:val="hidden"/>
            <w14:checkbox>
              <w14:checked w14:val="0"/>
              <w14:checkedState w14:val="00FC" w14:font="Wingdings"/>
              <w14:uncheckedState w14:val="2610" w14:font="MS Gothic"/>
            </w14:checkbox>
          </w:sdtPr>
          <w:sdtEndPr/>
          <w:sdtContent>
            <w:tc>
              <w:tcPr>
                <w:tcW w:w="541" w:type="dxa"/>
              </w:tcPr>
              <w:p w:rsidR="003A68E1" w:rsidRDefault="003A68E1" w:rsidP="00537F75">
                <w:pPr>
                  <w:spacing w:after="0"/>
                </w:pPr>
                <w:r>
                  <w:rPr>
                    <w:rFonts w:ascii="MS Gothic" w:eastAsia="MS Gothic" w:hAnsi="MS Gothic" w:hint="eastAsia"/>
                  </w:rPr>
                  <w:t>☐</w:t>
                </w:r>
              </w:p>
            </w:tc>
          </w:sdtContent>
        </w:sdt>
        <w:tc>
          <w:tcPr>
            <w:tcW w:w="6112" w:type="dxa"/>
          </w:tcPr>
          <w:p w:rsidR="003A68E1" w:rsidRDefault="00ED7F4B" w:rsidP="003531BA">
            <w:pPr>
              <w:spacing w:after="0"/>
            </w:pPr>
            <w:sdt>
              <w:sdtPr>
                <w:id w:val="-227545167"/>
                <w:placeholder>
                  <w:docPart w:val="6F2CEB4DCD854BB191A5DD3942229731"/>
                </w:placeholder>
                <w15:appearance w15:val="hidden"/>
              </w:sdtPr>
              <w:sdtEndPr/>
              <w:sdtContent>
                <w:r w:rsidR="003A68E1" w:rsidRPr="00C70BCD">
                  <w:rPr>
                    <w:b/>
                  </w:rPr>
                  <w:t>Update from Richland College</w:t>
                </w:r>
                <w:r w:rsidR="003A68E1">
                  <w:t xml:space="preserve">.  </w:t>
                </w:r>
                <w:r w:rsidR="003A68E1" w:rsidRPr="003531BA">
                  <w:rPr>
                    <w:b/>
                  </w:rPr>
                  <w:t>1</w:t>
                </w:r>
                <w:r w:rsidR="003A68E1">
                  <w:t xml:space="preserve">. Apologies for being out of touch for couple of weeks.  </w:t>
                </w:r>
                <w:r w:rsidR="003A68E1" w:rsidRPr="003531BA">
                  <w:rPr>
                    <w:b/>
                  </w:rPr>
                  <w:t>2</w:t>
                </w:r>
                <w:r w:rsidR="003A68E1">
                  <w:t>. Received soft numbers for Greenville.  Need to look into the Art class.  Kim White said they have a couple of Juniors that need another class for their spring semester (Collin and Josh/</w:t>
                </w:r>
                <w:proofErr w:type="spellStart"/>
                <w:r w:rsidR="003A68E1">
                  <w:t>PreMed</w:t>
                </w:r>
                <w:proofErr w:type="spellEnd"/>
                <w:r w:rsidR="003A68E1">
                  <w:t>/</w:t>
                </w:r>
                <w:proofErr w:type="spellStart"/>
                <w:r w:rsidR="003A68E1">
                  <w:t>PreDental</w:t>
                </w:r>
                <w:proofErr w:type="spellEnd"/>
                <w:r w:rsidR="003A68E1">
                  <w:t xml:space="preserve">). Thinking we need to transport the few students for Math courses to Richland campus because Math online is very difficult for them.  </w:t>
                </w:r>
                <w:proofErr w:type="spellStart"/>
                <w:r w:rsidR="003A68E1">
                  <w:t>Shawntae</w:t>
                </w:r>
                <w:proofErr w:type="spellEnd"/>
                <w:r w:rsidR="003A68E1">
                  <w:t xml:space="preserve"> said it is possible to have those students on campus instead of online.  </w:t>
                </w:r>
                <w:r w:rsidR="009816A0">
                  <w:t xml:space="preserve">She is thinking that she could put the 2 students at Eastfield for the Math, still being Richland students because Eastfield is closer in distance (this is a special circumstance for the 2 students).  Their current professor is </w:t>
                </w:r>
                <w:proofErr w:type="spellStart"/>
                <w:r w:rsidR="009816A0">
                  <w:t>Tain</w:t>
                </w:r>
                <w:proofErr w:type="spellEnd"/>
                <w:r w:rsidR="009816A0">
                  <w:t xml:space="preserve">.  </w:t>
                </w:r>
                <w:proofErr w:type="spellStart"/>
                <w:r w:rsidR="009816A0">
                  <w:t>Shawntae</w:t>
                </w:r>
                <w:proofErr w:type="spellEnd"/>
                <w:r w:rsidR="009816A0">
                  <w:t xml:space="preserve"> asked if the students are taking part in online tutorials.  </w:t>
                </w:r>
                <w:proofErr w:type="spellStart"/>
                <w:r w:rsidR="009816A0">
                  <w:t>Sumrow</w:t>
                </w:r>
                <w:proofErr w:type="spellEnd"/>
                <w:r w:rsidR="009816A0">
                  <w:t xml:space="preserve"> asked if there are recorded lectures so students can re-watch for extra understanding/support.  Also, look on syllabus and make sure there is an online tutorial offered by professor.  </w:t>
                </w:r>
                <w:r w:rsidR="009816A0" w:rsidRPr="009816A0">
                  <w:rPr>
                    <w:b/>
                  </w:rPr>
                  <w:t>They must email and request.</w:t>
                </w:r>
                <w:r w:rsidR="009816A0">
                  <w:rPr>
                    <w:b/>
                  </w:rPr>
                  <w:t xml:space="preserve">  </w:t>
                </w:r>
                <w:r w:rsidR="009816A0" w:rsidRPr="009463A5">
                  <w:rPr>
                    <w:b/>
                  </w:rPr>
                  <w:t>Next</w:t>
                </w:r>
                <w:r w:rsidR="009463A5" w:rsidRPr="009463A5">
                  <w:rPr>
                    <w:b/>
                  </w:rPr>
                  <w:t>:</w:t>
                </w:r>
                <w:r w:rsidR="009816A0" w:rsidRPr="009463A5">
                  <w:rPr>
                    <w:b/>
                  </w:rPr>
                  <w:t xml:space="preserve"> English:  No Pathway </w:t>
                </w:r>
                <w:r w:rsidR="009B003E">
                  <w:rPr>
                    <w:b/>
                  </w:rPr>
                  <w:t>has English III</w:t>
                </w:r>
                <w:r w:rsidR="009816A0" w:rsidRPr="009463A5">
                  <w:rPr>
                    <w:b/>
                  </w:rPr>
                  <w:t xml:space="preserve"> </w:t>
                </w:r>
                <w:r w:rsidR="009816A0">
                  <w:t>an</w:t>
                </w:r>
                <w:r w:rsidR="009B003E">
                  <w:t>d</w:t>
                </w:r>
                <w:r w:rsidR="009816A0">
                  <w:t xml:space="preserve"> students cannot take IV unless they have completed English III</w:t>
                </w:r>
                <w:r w:rsidR="009463A5">
                  <w:t xml:space="preserve">.  English 1301 and English 1302 (College Credits) </w:t>
                </w:r>
                <w:r w:rsidR="009463A5">
                  <w:lastRenderedPageBreak/>
                  <w:t xml:space="preserve">takes the place of the HS English III.  PE:  High School PE, means nothing to the college.  You must have College PE/Fitness course for college credit.  </w:t>
                </w:r>
                <w:proofErr w:type="spellStart"/>
                <w:r w:rsidR="009463A5">
                  <w:t>Shawntae</w:t>
                </w:r>
                <w:proofErr w:type="spellEnd"/>
                <w:r w:rsidR="009463A5">
                  <w:t xml:space="preserve"> said Greenville will need 24 kids taking College PE in the spring.  </w:t>
                </w:r>
                <w:r w:rsidR="009463A5" w:rsidRPr="003531BA">
                  <w:rPr>
                    <w:b/>
                  </w:rPr>
                  <w:t>3</w:t>
                </w:r>
                <w:r w:rsidR="009463A5">
                  <w:t>.  F</w:t>
                </w:r>
                <w:r w:rsidR="003531BA">
                  <w:t xml:space="preserve">ate Spring: </w:t>
                </w:r>
                <w:r w:rsidR="009463A5">
                  <w:t xml:space="preserve">11 students. </w:t>
                </w:r>
                <w:r w:rsidR="003531BA">
                  <w:t xml:space="preserve">  </w:t>
                </w:r>
                <w:proofErr w:type="spellStart"/>
                <w:r w:rsidR="003531BA">
                  <w:t>Minyard</w:t>
                </w:r>
                <w:proofErr w:type="spellEnd"/>
                <w:r w:rsidR="003531BA">
                  <w:t xml:space="preserve"> </w:t>
                </w:r>
                <w:r w:rsidR="009463A5">
                  <w:t xml:space="preserve">will request that PTAA will have 2 sections for PE in spring.  </w:t>
                </w:r>
                <w:r w:rsidR="009463A5" w:rsidRPr="003531BA">
                  <w:rPr>
                    <w:b/>
                  </w:rPr>
                  <w:t>4.</w:t>
                </w:r>
                <w:r w:rsidR="009463A5">
                  <w:t xml:space="preserve"> </w:t>
                </w:r>
                <w:proofErr w:type="spellStart"/>
                <w:r w:rsidR="009463A5">
                  <w:t>Shawntae</w:t>
                </w:r>
                <w:proofErr w:type="spellEnd"/>
                <w:r w:rsidR="009463A5">
                  <w:t xml:space="preserve"> needs official transcripts for Prather to be credentialed for College Art.  Must be Official: University Seal. (ASAP). 4. Mesquite Spring soft numbers: </w:t>
                </w:r>
                <w:r w:rsidR="00C70BCD">
                  <w:t xml:space="preserve"> 32 EDUC so we will make 2 sections for only PTAA students for this course. PHED, ART 22 Mesquite students, Fate 4-8 </w:t>
                </w:r>
                <w:proofErr w:type="gramStart"/>
                <w:r w:rsidR="00C70BCD">
                  <w:t>students ,</w:t>
                </w:r>
                <w:proofErr w:type="gramEnd"/>
                <w:r w:rsidR="00C70BCD">
                  <w:t xml:space="preserve"> Speech: 11 Mesquite, will also have PTAA only sections.</w:t>
                </w:r>
                <w:r w:rsidR="009463A5">
                  <w:t xml:space="preserve"> </w:t>
                </w:r>
                <w:r w:rsidR="00C70BCD">
                  <w:t xml:space="preserve">  November 19</w:t>
                </w:r>
                <w:r w:rsidR="00C70BCD" w:rsidRPr="00C70BCD">
                  <w:rPr>
                    <w:vertAlign w:val="superscript"/>
                  </w:rPr>
                  <w:t>th</w:t>
                </w:r>
                <w:r w:rsidR="00C70BCD">
                  <w:t xml:space="preserve"> is the Spring Registration Date.  SPRING Classes (at least 15 students) PHED, EDUC, Art 1301 (Greenville, and then Mesquite/Fate combined online) PSYCH (Mesquite, Greenville online) SPEECH 1311, Greenville has HIST1302 (2 at Greenville). </w:t>
                </w:r>
                <w:r w:rsidR="00FB7602">
                  <w:t xml:space="preserve"> </w:t>
                </w:r>
                <w:r w:rsidR="00FB7602" w:rsidRPr="003531BA">
                  <w:rPr>
                    <w:b/>
                  </w:rPr>
                  <w:t>5.</w:t>
                </w:r>
                <w:r w:rsidR="00C70BCD">
                  <w:t xml:space="preserve"> </w:t>
                </w:r>
                <w:r w:rsidR="00FB7602">
                  <w:t xml:space="preserve">Compression Meetings have not been finalized. (Question for </w:t>
                </w:r>
                <w:proofErr w:type="spellStart"/>
                <w:r w:rsidR="00FB7602">
                  <w:t>Shubham</w:t>
                </w:r>
                <w:proofErr w:type="spellEnd"/>
                <w:r w:rsidR="00FB7602">
                  <w:t xml:space="preserve"> Pandey).</w:t>
                </w:r>
                <w:r w:rsidR="009B003E">
                  <w:t xml:space="preserve"> We are awaiting SHARP USA legal department for signed agreement.</w:t>
                </w:r>
                <w:r w:rsidR="00FB7602">
                  <w:t xml:space="preserve">  </w:t>
                </w:r>
                <w:r w:rsidR="00FB7602" w:rsidRPr="003531BA">
                  <w:rPr>
                    <w:b/>
                  </w:rPr>
                  <w:t>6.</w:t>
                </w:r>
                <w:r w:rsidR="00FB7602">
                  <w:t xml:space="preserve"> Next year, ALL campuses must go to a block schedule to accommodate the PTECH requirements and have a cohesive plan for all campuses to keep student cohorts on their correct pathways.</w:t>
                </w:r>
                <w:r w:rsidR="009B003E">
                  <w:t xml:space="preserve"> </w:t>
                </w:r>
                <w:r w:rsidR="003531BA" w:rsidRPr="003531BA">
                  <w:rPr>
                    <w:b/>
                  </w:rPr>
                  <w:t>7</w:t>
                </w:r>
                <w:r w:rsidR="003531BA">
                  <w:t xml:space="preserve">. We must decide collectively as District if we will be offering English III or IV.  </w:t>
                </w:r>
                <w:proofErr w:type="spellStart"/>
                <w:r w:rsidR="003531BA">
                  <w:t>Minyard</w:t>
                </w:r>
                <w:proofErr w:type="spellEnd"/>
                <w:r w:rsidR="003531BA">
                  <w:t xml:space="preserve"> said she will continue to work with Richland/District details to correct Pathways for English.</w:t>
                </w:r>
              </w:sdtContent>
            </w:sdt>
          </w:p>
        </w:tc>
        <w:sdt>
          <w:sdtPr>
            <w:id w:val="-1036039328"/>
            <w:placeholder>
              <w:docPart w:val="FAD2E7FBFDDB481D90E238239A8B74C4"/>
            </w:placeholder>
            <w15:appearance w15:val="hidden"/>
          </w:sdtPr>
          <w:sdtEndPr/>
          <w:sdtContent>
            <w:tc>
              <w:tcPr>
                <w:tcW w:w="2347" w:type="dxa"/>
              </w:tcPr>
              <w:p w:rsidR="003A68E1" w:rsidRDefault="003A68E1" w:rsidP="0049055A">
                <w:pPr>
                  <w:spacing w:after="0"/>
                </w:pPr>
                <w:proofErr w:type="spellStart"/>
                <w:r>
                  <w:t>Shawntae</w:t>
                </w:r>
                <w:proofErr w:type="spellEnd"/>
                <w:r>
                  <w:t xml:space="preserve"> </w:t>
                </w:r>
                <w:proofErr w:type="spellStart"/>
                <w:r>
                  <w:t>Minyard</w:t>
                </w:r>
                <w:proofErr w:type="spellEnd"/>
              </w:p>
            </w:tc>
          </w:sdtContent>
        </w:sdt>
      </w:tr>
      <w:tr w:rsidR="003A68E1" w:rsidTr="00514786">
        <w:trPr>
          <w:gridAfter w:val="1"/>
          <w:wAfter w:w="1800" w:type="dxa"/>
        </w:trPr>
        <w:sdt>
          <w:sdtPr>
            <w:id w:val="-474600816"/>
            <w15:appearance w15:val="hidden"/>
            <w14:checkbox>
              <w14:checked w14:val="0"/>
              <w14:checkedState w14:val="00FC" w14:font="Wingdings"/>
              <w14:uncheckedState w14:val="2610" w14:font="MS Gothic"/>
            </w14:checkbox>
          </w:sdtPr>
          <w:sdtEndPr/>
          <w:sdtContent>
            <w:tc>
              <w:tcPr>
                <w:tcW w:w="541" w:type="dxa"/>
              </w:tcPr>
              <w:p w:rsidR="003A68E1" w:rsidRDefault="003A68E1" w:rsidP="00537F75">
                <w:pPr>
                  <w:spacing w:after="0"/>
                </w:pPr>
                <w:r>
                  <w:rPr>
                    <w:rFonts w:ascii="MS Gothic" w:eastAsia="MS Gothic" w:hAnsi="MS Gothic" w:hint="eastAsia"/>
                  </w:rPr>
                  <w:t>☐</w:t>
                </w:r>
              </w:p>
            </w:tc>
          </w:sdtContent>
        </w:sdt>
        <w:sdt>
          <w:sdtPr>
            <w:id w:val="-1352954585"/>
            <w:placeholder>
              <w:docPart w:val="0003F5E8DAA1483AA286ACF742441EC4"/>
            </w:placeholder>
            <w15:appearance w15:val="hidden"/>
          </w:sdtPr>
          <w:sdtEndPr/>
          <w:sdtContent>
            <w:tc>
              <w:tcPr>
                <w:tcW w:w="6112" w:type="dxa"/>
              </w:tcPr>
              <w:p w:rsidR="003A68E1" w:rsidRPr="002E345B" w:rsidRDefault="009463A5" w:rsidP="009463A5">
                <w:pPr>
                  <w:spacing w:after="0"/>
                </w:pPr>
                <w:r w:rsidRPr="00C70BCD">
                  <w:rPr>
                    <w:b/>
                  </w:rPr>
                  <w:t>TSI Progress Updates</w:t>
                </w:r>
                <w:r>
                  <w:t>:</w:t>
                </w:r>
                <w:r w:rsidR="00C70BCD">
                  <w:t xml:space="preserve"> Mesquite is retesting TSI tomorrow (10/3) – round 2.  Shannon Houston will share Testing Calendar of Fate and Mesquite with Greenville. To include on Greenville’s PTECH Benchmark Website.</w:t>
                </w:r>
                <w:r w:rsidR="00C61FE0">
                  <w:t xml:space="preserve"> Fate did testing last week.  The question was asked “what happens to the students that are not ever able to pass the TSI?”</w:t>
                </w:r>
                <w:r w:rsidR="00892D1B">
                  <w:t xml:space="preserve">  How do we best </w:t>
                </w:r>
                <w:proofErr w:type="gramStart"/>
                <w:r w:rsidR="00892D1B">
                  <w:t xml:space="preserve">serve </w:t>
                </w:r>
                <w:r w:rsidR="00C61FE0">
                  <w:t xml:space="preserve"> SPED</w:t>
                </w:r>
                <w:proofErr w:type="gramEnd"/>
                <w:r w:rsidR="00C61FE0">
                  <w:t xml:space="preserve"> students.  </w:t>
                </w:r>
                <w:r w:rsidR="00213602">
                  <w:t xml:space="preserve"> </w:t>
                </w:r>
              </w:p>
            </w:tc>
          </w:sdtContent>
        </w:sdt>
        <w:sdt>
          <w:sdtPr>
            <w:id w:val="1686715925"/>
            <w:placeholder>
              <w:docPart w:val="6D48611DB6F940F2837F57D83ECF8812"/>
            </w:placeholder>
            <w15:appearance w15:val="hidden"/>
          </w:sdtPr>
          <w:sdtEndPr/>
          <w:sdtContent>
            <w:tc>
              <w:tcPr>
                <w:tcW w:w="2347" w:type="dxa"/>
              </w:tcPr>
              <w:p w:rsidR="003A68E1" w:rsidRDefault="003A68E1" w:rsidP="00FB0A5C">
                <w:pPr>
                  <w:spacing w:after="0"/>
                </w:pPr>
                <w:r>
                  <w:t>Connie Jones/Kim White/Kelli Causey</w:t>
                </w:r>
              </w:p>
            </w:tc>
          </w:sdtContent>
        </w:sdt>
      </w:tr>
      <w:tr w:rsidR="00FB7602" w:rsidTr="00514786">
        <w:trPr>
          <w:gridAfter w:val="1"/>
          <w:wAfter w:w="1800" w:type="dxa"/>
        </w:trPr>
        <w:sdt>
          <w:sdtPr>
            <w:id w:val="518597841"/>
            <w15:appearance w15:val="hidden"/>
            <w14:checkbox>
              <w14:checked w14:val="0"/>
              <w14:checkedState w14:val="00FC" w14:font="Wingdings"/>
              <w14:uncheckedState w14:val="2610" w14:font="MS Gothic"/>
            </w14:checkbox>
          </w:sdtPr>
          <w:sdtEndPr/>
          <w:sdtContent>
            <w:tc>
              <w:tcPr>
                <w:tcW w:w="541" w:type="dxa"/>
              </w:tcPr>
              <w:p w:rsidR="00FB7602" w:rsidRDefault="00FB7602" w:rsidP="00537F75">
                <w:pPr>
                  <w:spacing w:after="0"/>
                </w:pPr>
                <w:r>
                  <w:rPr>
                    <w:rFonts w:ascii="MS Gothic" w:eastAsia="MS Gothic" w:hAnsi="MS Gothic" w:hint="eastAsia"/>
                  </w:rPr>
                  <w:t>☐</w:t>
                </w:r>
              </w:p>
            </w:tc>
          </w:sdtContent>
        </w:sdt>
        <w:tc>
          <w:tcPr>
            <w:tcW w:w="6112" w:type="dxa"/>
          </w:tcPr>
          <w:p w:rsidR="00FB7602" w:rsidRPr="00892D1B" w:rsidRDefault="00ED7F4B" w:rsidP="009403F4">
            <w:pPr>
              <w:spacing w:after="0"/>
            </w:pPr>
            <w:sdt>
              <w:sdtPr>
                <w:id w:val="145789670"/>
                <w:placeholder>
                  <w:docPart w:val="7462BF0E7579449D9F101494500281C1"/>
                </w:placeholder>
                <w15:appearance w15:val="hidden"/>
              </w:sdtPr>
              <w:sdtEndPr>
                <w:rPr>
                  <w:b/>
                </w:rPr>
              </w:sdtEndPr>
              <w:sdtContent>
                <w:r w:rsidR="00FB7602">
                  <w:rPr>
                    <w:b/>
                  </w:rPr>
                  <w:t>PTECH Update:</w:t>
                </w:r>
                <w:r w:rsidR="00C61FE0">
                  <w:rPr>
                    <w:b/>
                  </w:rPr>
                  <w:t xml:space="preserve">  </w:t>
                </w:r>
                <w:r w:rsidR="00892D1B">
                  <w:t xml:space="preserve">Discussed wanting to plug in to various Richland Campus activities for our students, for plays, art exhibits, sports events, etc.  </w:t>
                </w:r>
                <w:proofErr w:type="spellStart"/>
                <w:r w:rsidR="00892D1B">
                  <w:t>Shawntae</w:t>
                </w:r>
                <w:proofErr w:type="spellEnd"/>
                <w:r w:rsidR="00892D1B">
                  <w:t xml:space="preserve"> said that she would send calendar of events.  We also discussed wanting to plan field trips to other college campuses this year: UTD, UTA, TAMUC, UNT.  Admins were given the catalog of Microsoft </w:t>
                </w:r>
                <w:proofErr w:type="spellStart"/>
                <w:r w:rsidR="00892D1B">
                  <w:t>Northpark</w:t>
                </w:r>
                <w:proofErr w:type="spellEnd"/>
                <w:r w:rsidR="00892D1B">
                  <w:t xml:space="preserve"> workshops to review and they were asked to send me various dates that would work for STEM Hack trips for 3-5, 6-8 and the Office 365 workshop for 9</w:t>
                </w:r>
                <w:r w:rsidR="00892D1B" w:rsidRPr="00892D1B">
                  <w:rPr>
                    <w:vertAlign w:val="superscript"/>
                  </w:rPr>
                  <w:t>th</w:t>
                </w:r>
                <w:r w:rsidR="00892D1B">
                  <w:t xml:space="preserve"> graders.  Discussed the need to work on our new videos and will need more pictures and short video clips from classes in action.  Shannon Houston made a folder in share drive for teachers to upload.  We discussed the need for teachers to have parent approval for use of pictures/videos in yearbook, social media, shared videos, PTAA marketing product.  These should be sent out at the beginning of the year and sent back to school to be on file. </w:t>
                </w:r>
                <w:r w:rsidR="00892D1B">
                  <w:lastRenderedPageBreak/>
                  <w:t>(Note: I mentioned that I always sent out my own media release to my students in addition to the campus release).</w:t>
                </w:r>
              </w:sdtContent>
            </w:sdt>
            <w:r w:rsidR="00892D1B">
              <w:rPr>
                <w:b/>
              </w:rPr>
              <w:t xml:space="preserve">  </w:t>
            </w:r>
            <w:r w:rsidR="00892D1B">
              <w:t xml:space="preserve">We discussed the NEPRIS account that Educate Texas has paid for all our campuses.  NEPRIS approved all our teachers (K-12), each campus to be included.  They said we are the first campus to be approved to include Elementary and will track our use in those grades this year.  It was also noted that this is a wonderful resource </w:t>
            </w:r>
            <w:r w:rsidR="009308FC">
              <w:t>to expose students to many different careers, colleges, etc.</w:t>
            </w:r>
          </w:p>
        </w:tc>
        <w:sdt>
          <w:sdtPr>
            <w:id w:val="-589615949"/>
            <w:placeholder>
              <w:docPart w:val="1C353957B62B488B84BB105DB088BCFE"/>
            </w:placeholder>
            <w15:appearance w15:val="hidden"/>
          </w:sdtPr>
          <w:sdtEndPr/>
          <w:sdtContent>
            <w:tc>
              <w:tcPr>
                <w:tcW w:w="2347" w:type="dxa"/>
              </w:tcPr>
              <w:p w:rsidR="00FB7602" w:rsidRDefault="00FB7602" w:rsidP="00FB7602">
                <w:pPr>
                  <w:spacing w:after="0"/>
                </w:pPr>
                <w:r>
                  <w:t>Shannon Houston</w:t>
                </w:r>
              </w:p>
            </w:tc>
          </w:sdtContent>
        </w:sdt>
      </w:tr>
      <w:tr w:rsidR="00FB7602" w:rsidTr="00514786">
        <w:trPr>
          <w:gridAfter w:val="1"/>
          <w:wAfter w:w="1800" w:type="dxa"/>
        </w:trPr>
        <w:sdt>
          <w:sdtPr>
            <w:id w:val="-1806315133"/>
            <w15:appearance w15:val="hidden"/>
            <w14:checkbox>
              <w14:checked w14:val="0"/>
              <w14:checkedState w14:val="00FC" w14:font="Wingdings"/>
              <w14:uncheckedState w14:val="2610" w14:font="MS Gothic"/>
            </w14:checkbox>
          </w:sdtPr>
          <w:sdtEndPr/>
          <w:sdtContent>
            <w:tc>
              <w:tcPr>
                <w:tcW w:w="541" w:type="dxa"/>
              </w:tcPr>
              <w:p w:rsidR="00FB7602" w:rsidRDefault="00FB7602" w:rsidP="00537F75">
                <w:pPr>
                  <w:spacing w:after="0"/>
                </w:pPr>
                <w:r>
                  <w:rPr>
                    <w:rFonts w:ascii="MS Gothic" w:eastAsia="MS Gothic" w:hAnsi="MS Gothic" w:hint="eastAsia"/>
                  </w:rPr>
                  <w:t>☐</w:t>
                </w:r>
              </w:p>
            </w:tc>
          </w:sdtContent>
        </w:sdt>
        <w:tc>
          <w:tcPr>
            <w:tcW w:w="6112" w:type="dxa"/>
          </w:tcPr>
          <w:p w:rsidR="00FB7602" w:rsidRDefault="00FB7602" w:rsidP="002E345B">
            <w:pPr>
              <w:spacing w:after="0"/>
            </w:pPr>
            <w:r>
              <w:t xml:space="preserve"> </w:t>
            </w:r>
            <w:r>
              <w:rPr>
                <w:b/>
              </w:rPr>
              <w:t>Yearbooks and Senior Rings:</w:t>
            </w:r>
            <w:r>
              <w:t xml:space="preserve"> </w:t>
            </w:r>
          </w:p>
          <w:p w:rsidR="00FB7602" w:rsidRPr="009136B2" w:rsidRDefault="00892D1B" w:rsidP="00000497">
            <w:pPr>
              <w:spacing w:after="0"/>
              <w:ind w:left="0"/>
            </w:pPr>
            <w:r>
              <w:t xml:space="preserve">Mesquite campus had meeting with Jostens who is now in process of creating the PTAA mold.  Rings will be ready by December.  Greenville is interested in using Balfour as it is local to Greenville.  </w:t>
            </w:r>
          </w:p>
        </w:tc>
        <w:sdt>
          <w:sdtPr>
            <w:id w:val="308523579"/>
            <w:placeholder>
              <w:docPart w:val="E8CD74F32C554BB5A5A57C7E7000F3D6"/>
            </w:placeholder>
            <w15:appearance w15:val="hidden"/>
          </w:sdtPr>
          <w:sdtEndPr/>
          <w:sdtContent>
            <w:tc>
              <w:tcPr>
                <w:tcW w:w="2347" w:type="dxa"/>
              </w:tcPr>
              <w:p w:rsidR="00FB7602" w:rsidRDefault="00FB7602" w:rsidP="002E345B">
                <w:pPr>
                  <w:spacing w:after="0"/>
                </w:pPr>
                <w:r>
                  <w:t>Mesquite</w:t>
                </w:r>
              </w:p>
            </w:tc>
          </w:sdtContent>
        </w:sdt>
      </w:tr>
      <w:tr w:rsidR="00FB7602" w:rsidTr="00514786">
        <w:trPr>
          <w:gridAfter w:val="1"/>
          <w:wAfter w:w="1800" w:type="dxa"/>
        </w:trPr>
        <w:sdt>
          <w:sdtPr>
            <w:id w:val="1725941399"/>
            <w15:appearance w15:val="hidden"/>
            <w14:checkbox>
              <w14:checked w14:val="0"/>
              <w14:checkedState w14:val="00FC" w14:font="Wingdings"/>
              <w14:uncheckedState w14:val="2610" w14:font="MS Gothic"/>
            </w14:checkbox>
          </w:sdtPr>
          <w:sdtEndPr/>
          <w:sdtContent>
            <w:tc>
              <w:tcPr>
                <w:tcW w:w="541" w:type="dxa"/>
              </w:tcPr>
              <w:p w:rsidR="00FB7602" w:rsidRDefault="00FB7602" w:rsidP="00537F75">
                <w:pPr>
                  <w:spacing w:after="0"/>
                  <w:rPr>
                    <w:rFonts w:ascii="MS Gothic" w:eastAsia="MS Gothic" w:hAnsi="MS Gothic"/>
                  </w:rPr>
                </w:pPr>
                <w:r>
                  <w:rPr>
                    <w:rFonts w:ascii="MS Gothic" w:eastAsia="MS Gothic" w:hAnsi="MS Gothic" w:hint="eastAsia"/>
                  </w:rPr>
                  <w:t>☐</w:t>
                </w:r>
              </w:p>
            </w:tc>
          </w:sdtContent>
        </w:sdt>
        <w:sdt>
          <w:sdtPr>
            <w:id w:val="-2096858246"/>
            <w:placeholder>
              <w:docPart w:val="39EB15B1D4594776B40ED349AA355555"/>
            </w:placeholder>
            <w15:appearance w15:val="hidden"/>
          </w:sdtPr>
          <w:sdtEndPr/>
          <w:sdtContent>
            <w:tc>
              <w:tcPr>
                <w:tcW w:w="6112" w:type="dxa"/>
              </w:tcPr>
              <w:p w:rsidR="00FB7602" w:rsidRDefault="00FB7602" w:rsidP="00FB7602">
                <w:pPr>
                  <w:spacing w:after="0"/>
                </w:pPr>
                <w:r>
                  <w:rPr>
                    <w:b/>
                  </w:rPr>
                  <w:t xml:space="preserve">Brainstorm: Summer Bridge Dates/Community Events/Community Service  </w:t>
                </w:r>
              </w:p>
              <w:p w:rsidR="00FB7602" w:rsidRPr="00DD5816" w:rsidRDefault="00892D1B" w:rsidP="000F42C5">
                <w:pPr>
                  <w:spacing w:after="0"/>
                </w:pPr>
                <w:r>
                  <w:t>We tentatively set the Summer Bridge for all campuses for June 1-5</w:t>
                </w:r>
                <w:r w:rsidRPr="00892D1B">
                  <w:rPr>
                    <w:vertAlign w:val="superscript"/>
                  </w:rPr>
                  <w:t>th</w:t>
                </w:r>
                <w:r>
                  <w:t xml:space="preserve">, 2020.  Dates for Richland College visit given to </w:t>
                </w:r>
                <w:proofErr w:type="spellStart"/>
                <w:r>
                  <w:t>Shawntae</w:t>
                </w:r>
                <w:proofErr w:type="spellEnd"/>
                <w:r>
                  <w:t>.  Mesquite and Fate will go on the same day and Greenville a separate day.  Greenville’s parents will be invited to attend as they were this year.</w:t>
                </w:r>
              </w:p>
              <w:p w:rsidR="00FB7602" w:rsidRDefault="00FB7602" w:rsidP="000F42C5">
                <w:pPr>
                  <w:spacing w:after="0"/>
                </w:pPr>
              </w:p>
              <w:p w:rsidR="00FB7602" w:rsidRDefault="00FB7602" w:rsidP="000F42C5">
                <w:pPr>
                  <w:spacing w:after="0"/>
                </w:pPr>
              </w:p>
              <w:p w:rsidR="00FB7602" w:rsidRPr="000F42C5" w:rsidRDefault="00FB7602" w:rsidP="00DD5816">
                <w:pPr>
                  <w:spacing w:after="0"/>
                  <w:ind w:left="0"/>
                  <w:rPr>
                    <w:b/>
                  </w:rPr>
                </w:pPr>
              </w:p>
            </w:tc>
          </w:sdtContent>
        </w:sdt>
        <w:sdt>
          <w:sdtPr>
            <w:id w:val="1190026700"/>
            <w:placeholder>
              <w:docPart w:val="2D5982CC77574E7FA821968464C51E71"/>
            </w:placeholder>
            <w15:appearance w15:val="hidden"/>
          </w:sdtPr>
          <w:sdtEndPr/>
          <w:sdtContent>
            <w:tc>
              <w:tcPr>
                <w:tcW w:w="2347" w:type="dxa"/>
              </w:tcPr>
              <w:p w:rsidR="00FB7602" w:rsidRDefault="00FB7602" w:rsidP="00864181">
                <w:pPr>
                  <w:spacing w:after="0"/>
                </w:pPr>
                <w:r>
                  <w:t>Group</w:t>
                </w:r>
              </w:p>
            </w:tc>
          </w:sdtContent>
        </w:sdt>
      </w:tr>
    </w:tbl>
    <w:p w:rsidR="00D85460" w:rsidRPr="0012610F" w:rsidRDefault="0012610F">
      <w:pPr>
        <w:pStyle w:val="Heading2"/>
        <w:rPr>
          <w:color w:val="auto"/>
        </w:rPr>
      </w:pPr>
      <w:r>
        <w:rPr>
          <w:color w:val="auto"/>
        </w:rPr>
        <w:t>Action Items</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Person Responsible/Deadline</w:t>
      </w:r>
    </w:p>
    <w:p w:rsidR="00512EDD" w:rsidRDefault="00777424" w:rsidP="00512EDD">
      <w:r>
        <w:t xml:space="preserve">Campus Administrators were asked to review the Microsoft Workshops and look at calendars find several dates that would work for a field trip for 3-5 and 6-8 for Hack STEM workshops and HS for WBL Workshops (taking into mind transportation) and let Shannon Houston know so she can coordinate with Microsoft </w:t>
      </w:r>
      <w:proofErr w:type="spellStart"/>
      <w:r>
        <w:t>Northpark</w:t>
      </w:r>
      <w:proofErr w:type="spellEnd"/>
      <w:r>
        <w:t>.</w:t>
      </w:r>
    </w:p>
    <w:p w:rsidR="00777424" w:rsidRDefault="00777424" w:rsidP="00512EDD"/>
    <w:p w:rsidR="00777424" w:rsidRDefault="00777424" w:rsidP="00512EDD">
      <w:r>
        <w:t xml:space="preserve">Work with </w:t>
      </w:r>
      <w:proofErr w:type="spellStart"/>
      <w:r>
        <w:t>Shawntae</w:t>
      </w:r>
      <w:proofErr w:type="spellEnd"/>
      <w:r>
        <w:t xml:space="preserve"> </w:t>
      </w:r>
      <w:proofErr w:type="spellStart"/>
      <w:r>
        <w:t>Minyard</w:t>
      </w:r>
      <w:proofErr w:type="spellEnd"/>
      <w:r>
        <w:t xml:space="preserve"> on English III/IV question and correcting Pathways (at each campus).</w:t>
      </w:r>
    </w:p>
    <w:p w:rsidR="00777424" w:rsidRDefault="00777424" w:rsidP="00512EDD"/>
    <w:p w:rsidR="00777424" w:rsidRDefault="00777424" w:rsidP="00777424">
      <w:r>
        <w:t>Shannon Houston will sit with Kim White the week of October 14</w:t>
      </w:r>
      <w:r w:rsidRPr="00777424">
        <w:rPr>
          <w:vertAlign w:val="superscript"/>
        </w:rPr>
        <w:t>th</w:t>
      </w:r>
      <w:r>
        <w:t xml:space="preserve"> and go over PTECH OBM tracking spreadsheet for Greenville campus and contact Liz </w:t>
      </w:r>
      <w:proofErr w:type="spellStart"/>
      <w:r>
        <w:t>Melson</w:t>
      </w:r>
      <w:proofErr w:type="spellEnd"/>
      <w:r>
        <w:t xml:space="preserve"> regarding NEPRIS account glitches (some teachers are not able to access their accounts)</w:t>
      </w:r>
    </w:p>
    <w:p w:rsidR="00777424" w:rsidRDefault="00777424" w:rsidP="00777424"/>
    <w:p w:rsidR="00777424" w:rsidRDefault="00777424" w:rsidP="00777424">
      <w:r>
        <w:t>Status of SHARP USA MOU</w:t>
      </w:r>
      <w:r w:rsidR="00660737">
        <w:t>/ and Document needed for Compression Meeting</w:t>
      </w:r>
    </w:p>
    <w:sectPr w:rsidR="00777424">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F4B" w:rsidRDefault="00ED7F4B">
      <w:r>
        <w:separator/>
      </w:r>
    </w:p>
  </w:endnote>
  <w:endnote w:type="continuationSeparator" w:id="0">
    <w:p w:rsidR="00ED7F4B" w:rsidRDefault="00ED7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460" w:rsidRDefault="006463BE">
    <w:pPr>
      <w:pStyle w:val="Footer"/>
    </w:pPr>
    <w:r>
      <w:t xml:space="preserve">Page </w:t>
    </w:r>
    <w:r>
      <w:fldChar w:fldCharType="begin"/>
    </w:r>
    <w:r>
      <w:instrText xml:space="preserve"> PAGE   \* MERGEFORMAT </w:instrText>
    </w:r>
    <w:r>
      <w:fldChar w:fldCharType="separate"/>
    </w:r>
    <w:r w:rsidR="007474DD">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F4B" w:rsidRDefault="00ED7F4B">
      <w:r>
        <w:separator/>
      </w:r>
    </w:p>
  </w:footnote>
  <w:footnote w:type="continuationSeparator" w:id="0">
    <w:p w:rsidR="00ED7F4B" w:rsidRDefault="00ED7F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105ABF"/>
    <w:multiLevelType w:val="hybridMultilevel"/>
    <w:tmpl w:val="10D4F02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7D3E7C0B"/>
    <w:multiLevelType w:val="hybridMultilevel"/>
    <w:tmpl w:val="9EE8D20C"/>
    <w:lvl w:ilvl="0" w:tplc="87AE8826">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73"/>
    <w:rsid w:val="00000497"/>
    <w:rsid w:val="000E75C3"/>
    <w:rsid w:val="000F42C5"/>
    <w:rsid w:val="0012610F"/>
    <w:rsid w:val="00161AF5"/>
    <w:rsid w:val="00213602"/>
    <w:rsid w:val="002139A8"/>
    <w:rsid w:val="002E345B"/>
    <w:rsid w:val="003531BA"/>
    <w:rsid w:val="003A68E1"/>
    <w:rsid w:val="003B4E6E"/>
    <w:rsid w:val="00447110"/>
    <w:rsid w:val="0049055A"/>
    <w:rsid w:val="004D1AC9"/>
    <w:rsid w:val="004F6803"/>
    <w:rsid w:val="005067CE"/>
    <w:rsid w:val="00512EDD"/>
    <w:rsid w:val="00514786"/>
    <w:rsid w:val="00590F32"/>
    <w:rsid w:val="005E50EF"/>
    <w:rsid w:val="006162A3"/>
    <w:rsid w:val="006463BE"/>
    <w:rsid w:val="00660737"/>
    <w:rsid w:val="00673A0F"/>
    <w:rsid w:val="006C7176"/>
    <w:rsid w:val="007400F0"/>
    <w:rsid w:val="007474DD"/>
    <w:rsid w:val="00777424"/>
    <w:rsid w:val="007850B7"/>
    <w:rsid w:val="007A3322"/>
    <w:rsid w:val="007C1214"/>
    <w:rsid w:val="008154D4"/>
    <w:rsid w:val="00832D70"/>
    <w:rsid w:val="00864181"/>
    <w:rsid w:val="00875CA6"/>
    <w:rsid w:val="00892D1B"/>
    <w:rsid w:val="008E6592"/>
    <w:rsid w:val="009136B2"/>
    <w:rsid w:val="009308FC"/>
    <w:rsid w:val="009403F4"/>
    <w:rsid w:val="009463A5"/>
    <w:rsid w:val="00952CDD"/>
    <w:rsid w:val="00961675"/>
    <w:rsid w:val="009816A0"/>
    <w:rsid w:val="009B003E"/>
    <w:rsid w:val="009E45C0"/>
    <w:rsid w:val="009F0CC4"/>
    <w:rsid w:val="00A33DC1"/>
    <w:rsid w:val="00A855A7"/>
    <w:rsid w:val="00AC3EDA"/>
    <w:rsid w:val="00B73F57"/>
    <w:rsid w:val="00B7499F"/>
    <w:rsid w:val="00BF67C8"/>
    <w:rsid w:val="00C52E32"/>
    <w:rsid w:val="00C61FE0"/>
    <w:rsid w:val="00C70BCD"/>
    <w:rsid w:val="00CA27F2"/>
    <w:rsid w:val="00CF1673"/>
    <w:rsid w:val="00CF4CFA"/>
    <w:rsid w:val="00D51501"/>
    <w:rsid w:val="00D85460"/>
    <w:rsid w:val="00DD5816"/>
    <w:rsid w:val="00E043CB"/>
    <w:rsid w:val="00ED7F4B"/>
    <w:rsid w:val="00EF55A7"/>
    <w:rsid w:val="00F9114E"/>
    <w:rsid w:val="00FB0A5C"/>
    <w:rsid w:val="00FB7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675"/>
    <w:pPr>
      <w:spacing w:before="120" w:after="40" w:line="240" w:lineRule="auto"/>
      <w:ind w:left="72"/>
    </w:pPr>
    <w:rPr>
      <w:sz w:val="21"/>
      <w:szCs w:val="21"/>
    </w:rPr>
  </w:style>
  <w:style w:type="paragraph" w:styleId="Heading1">
    <w:name w:val="heading 1"/>
    <w:basedOn w:val="Normal"/>
    <w:next w:val="Normal"/>
    <w:unhideWhenUsed/>
    <w:qFormat/>
    <w:rsid w:val="00961675"/>
    <w:pPr>
      <w:spacing w:before="0" w:after="360"/>
      <w:outlineLvl w:val="0"/>
    </w:pPr>
    <w:rPr>
      <w:rFonts w:asciiTheme="majorHAnsi" w:eastAsiaTheme="majorEastAsia" w:hAnsiTheme="majorHAnsi" w:cstheme="majorBidi"/>
      <w:color w:val="935309" w:themeColor="accent2" w:themeShade="80"/>
      <w:sz w:val="72"/>
      <w:szCs w:val="72"/>
    </w:rPr>
  </w:style>
  <w:style w:type="paragraph" w:styleId="Heading2">
    <w:name w:val="heading 2"/>
    <w:basedOn w:val="Normal"/>
    <w:next w:val="Normal"/>
    <w:unhideWhenUsed/>
    <w:qFormat/>
    <w:rsid w:val="00961675"/>
    <w:pPr>
      <w:pBdr>
        <w:top w:val="single" w:sz="4" w:space="1" w:color="7A610D" w:themeColor="accent3" w:themeShade="80"/>
        <w:bottom w:val="single" w:sz="12" w:space="1" w:color="7A610D" w:themeColor="accent3" w:themeShade="80"/>
      </w:pBdr>
      <w:spacing w:before="480" w:after="240"/>
      <w:ind w:left="0"/>
      <w:outlineLvl w:val="1"/>
    </w:pPr>
    <w:rPr>
      <w:rFonts w:asciiTheme="majorHAnsi" w:eastAsiaTheme="majorEastAsia" w:hAnsiTheme="majorHAnsi" w:cstheme="majorBidi"/>
      <w:color w:val="7A610D" w:themeColor="accent3" w:themeShade="80"/>
      <w:sz w:val="24"/>
      <w:szCs w:val="24"/>
    </w:rPr>
  </w:style>
  <w:style w:type="paragraph" w:styleId="Heading3">
    <w:name w:val="heading 3"/>
    <w:basedOn w:val="Normal"/>
    <w:next w:val="Normal"/>
    <w:unhideWhenUsed/>
    <w:qFormat/>
    <w:rsid w:val="00961675"/>
    <w:pPr>
      <w:outlineLvl w:val="2"/>
    </w:pPr>
    <w:rPr>
      <w:rFonts w:asciiTheme="majorHAnsi" w:eastAsiaTheme="majorEastAsia" w:hAnsiTheme="majorHAnsi" w:cstheme="majorBidi"/>
      <w:color w:val="53614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sid w:val="00961675"/>
    <w:rPr>
      <w:i/>
      <w:iCs/>
      <w:color w:val="935309" w:themeColor="accent2" w:themeShade="80"/>
    </w:rPr>
  </w:style>
  <w:style w:type="paragraph" w:styleId="Footer">
    <w:name w:val="footer"/>
    <w:basedOn w:val="Normal"/>
    <w:link w:val="FooterChar"/>
    <w:uiPriority w:val="1"/>
    <w:unhideWhenUsed/>
    <w:rsid w:val="00961675"/>
    <w:pPr>
      <w:jc w:val="right"/>
    </w:pPr>
    <w:rPr>
      <w:color w:val="935309" w:themeColor="accent2" w:themeShade="80"/>
    </w:rPr>
  </w:style>
  <w:style w:type="character" w:customStyle="1" w:styleId="FooterChar">
    <w:name w:val="Footer Char"/>
    <w:basedOn w:val="DefaultParagraphFont"/>
    <w:link w:val="Footer"/>
    <w:uiPriority w:val="1"/>
    <w:rsid w:val="00961675"/>
    <w:rPr>
      <w:color w:val="935309" w:themeColor="accent2" w:themeShade="80"/>
      <w:sz w:val="21"/>
      <w:szCs w:val="21"/>
    </w:rPr>
  </w:style>
  <w:style w:type="table" w:styleId="PlainTable4">
    <w:name w:val="Plain Table 4"/>
    <w:basedOn w:val="TableNormal"/>
    <w:uiPriority w:val="44"/>
    <w:rsid w:val="00514786"/>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val="0"/>
        <w:bCs/>
        <w:i w:val="0"/>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514786"/>
    <w:pPr>
      <w:spacing w:after="0" w:line="240" w:lineRule="auto"/>
    </w:pPr>
    <w:tblPr>
      <w:tblStyleRowBandSize w:val="1"/>
      <w:tblStyleColBandSize w:val="1"/>
    </w:tblPr>
    <w:tblStylePr w:type="firstRow">
      <w:rPr>
        <w:b w:val="0"/>
        <w:bCs/>
        <w:i w:val="0"/>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0E75C3"/>
    <w:rPr>
      <w:color w:val="8E58B6" w:themeColor="hyperlink"/>
      <w:u w:val="single"/>
    </w:rPr>
  </w:style>
  <w:style w:type="paragraph" w:styleId="ListParagraph">
    <w:name w:val="List Paragraph"/>
    <w:basedOn w:val="Normal"/>
    <w:uiPriority w:val="34"/>
    <w:unhideWhenUsed/>
    <w:qFormat/>
    <w:rsid w:val="000F4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uston\AppData\Roaming\Microsoft\Templates\Team%20meeting%20agenda%20(infor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1E488E43674FBBAFBC1AA50F78D03D"/>
        <w:category>
          <w:name w:val="General"/>
          <w:gallery w:val="placeholder"/>
        </w:category>
        <w:types>
          <w:type w:val="bbPlcHdr"/>
        </w:types>
        <w:behaviors>
          <w:behavior w:val="content"/>
        </w:behaviors>
        <w:guid w:val="{54051560-A0CA-45D4-B260-418F6C4F5967}"/>
      </w:docPartPr>
      <w:docPartBody>
        <w:p w:rsidR="00B85345" w:rsidRDefault="0021134D">
          <w:pPr>
            <w:pStyle w:val="B11E488E43674FBBAFBC1AA50F78D03D"/>
          </w:pPr>
          <w:r>
            <w:t>Team Meeting</w:t>
          </w:r>
        </w:p>
      </w:docPartBody>
    </w:docPart>
    <w:docPart>
      <w:docPartPr>
        <w:name w:val="A12FF46ABE564ABEB3B2E1438785AF1A"/>
        <w:category>
          <w:name w:val="General"/>
          <w:gallery w:val="placeholder"/>
        </w:category>
        <w:types>
          <w:type w:val="bbPlcHdr"/>
        </w:types>
        <w:behaviors>
          <w:behavior w:val="content"/>
        </w:behaviors>
        <w:guid w:val="{16C1E727-9C5E-4566-B0AC-F051C6F5407F}"/>
      </w:docPartPr>
      <w:docPartBody>
        <w:p w:rsidR="00B85345" w:rsidRDefault="0021134D">
          <w:pPr>
            <w:pStyle w:val="A12FF46ABE564ABEB3B2E1438785AF1A"/>
          </w:pPr>
          <w:r>
            <w:t>[Meeting called by]</w:t>
          </w:r>
        </w:p>
      </w:docPartBody>
    </w:docPart>
    <w:docPart>
      <w:docPartPr>
        <w:name w:val="8B3F261974CD4BBDB735CF9B09DBB511"/>
        <w:category>
          <w:name w:val="General"/>
          <w:gallery w:val="placeholder"/>
        </w:category>
        <w:types>
          <w:type w:val="bbPlcHdr"/>
        </w:types>
        <w:behaviors>
          <w:behavior w:val="content"/>
        </w:behaviors>
        <w:guid w:val="{E095A63E-23F7-4A9D-81C4-B077FAB9577D}"/>
      </w:docPartPr>
      <w:docPartBody>
        <w:p w:rsidR="00B85345" w:rsidRDefault="0021134D">
          <w:pPr>
            <w:pStyle w:val="8B3F261974CD4BBDB735CF9B09DBB511"/>
          </w:pPr>
          <w:r>
            <w:t>[Type of meeting]</w:t>
          </w:r>
        </w:p>
      </w:docPartBody>
    </w:docPart>
    <w:docPart>
      <w:docPartPr>
        <w:name w:val="C6841A839724432D8499CCAED995C756"/>
        <w:category>
          <w:name w:val="General"/>
          <w:gallery w:val="placeholder"/>
        </w:category>
        <w:types>
          <w:type w:val="bbPlcHdr"/>
        </w:types>
        <w:behaviors>
          <w:behavior w:val="content"/>
        </w:behaviors>
        <w:guid w:val="{83AB43F0-1498-4919-9DB9-8E528DAB6A39}"/>
      </w:docPartPr>
      <w:docPartBody>
        <w:p w:rsidR="00B85345" w:rsidRDefault="0021134D">
          <w:pPr>
            <w:pStyle w:val="C6841A839724432D8499CCAED995C756"/>
          </w:pPr>
          <w:r>
            <w:t>[Facilitator]</w:t>
          </w:r>
        </w:p>
      </w:docPartBody>
    </w:docPart>
    <w:docPart>
      <w:docPartPr>
        <w:name w:val="105482A652C84926A036B8F33D604F62"/>
        <w:category>
          <w:name w:val="General"/>
          <w:gallery w:val="placeholder"/>
        </w:category>
        <w:types>
          <w:type w:val="bbPlcHdr"/>
        </w:types>
        <w:behaviors>
          <w:behavior w:val="content"/>
        </w:behaviors>
        <w:guid w:val="{F1F4A18A-7787-4BFE-8D03-F6C6CA105BD3}"/>
      </w:docPartPr>
      <w:docPartBody>
        <w:p w:rsidR="00B85345" w:rsidRDefault="0021134D">
          <w:pPr>
            <w:pStyle w:val="105482A652C84926A036B8F33D604F62"/>
          </w:pPr>
          <w:r>
            <w:t>[Note taker]</w:t>
          </w:r>
        </w:p>
      </w:docPartBody>
    </w:docPart>
    <w:docPart>
      <w:docPartPr>
        <w:name w:val="91654E52ED704F4C8392190FBE3C7C52"/>
        <w:category>
          <w:name w:val="General"/>
          <w:gallery w:val="placeholder"/>
        </w:category>
        <w:types>
          <w:type w:val="bbPlcHdr"/>
        </w:types>
        <w:behaviors>
          <w:behavior w:val="content"/>
        </w:behaviors>
        <w:guid w:val="{AEEBCFD9-C6BB-4407-A40D-8A644AC0B8DC}"/>
      </w:docPartPr>
      <w:docPartBody>
        <w:p w:rsidR="00B85345" w:rsidRDefault="0021134D">
          <w:pPr>
            <w:pStyle w:val="91654E52ED704F4C8392190FBE3C7C52"/>
          </w:pPr>
          <w:r>
            <w:t>[Timekeeper]</w:t>
          </w:r>
        </w:p>
      </w:docPartBody>
    </w:docPart>
    <w:docPart>
      <w:docPartPr>
        <w:name w:val="8D151185070D438991EA7FD6521526ED"/>
        <w:category>
          <w:name w:val="General"/>
          <w:gallery w:val="placeholder"/>
        </w:category>
        <w:types>
          <w:type w:val="bbPlcHdr"/>
        </w:types>
        <w:behaviors>
          <w:behavior w:val="content"/>
        </w:behaviors>
        <w:guid w:val="{CEADCD3D-798E-4B2E-9614-C7A7EDAB86EF}"/>
      </w:docPartPr>
      <w:docPartBody>
        <w:p w:rsidR="00B85345" w:rsidRDefault="0021134D">
          <w:pPr>
            <w:pStyle w:val="8D151185070D438991EA7FD6521526ED"/>
          </w:pPr>
          <w:r>
            <w:t>[Presenter]</w:t>
          </w:r>
        </w:p>
      </w:docPartBody>
    </w:docPart>
    <w:docPart>
      <w:docPartPr>
        <w:name w:val="1C15ABBACB1B4AEE8DCCEB0285022DE0"/>
        <w:category>
          <w:name w:val="General"/>
          <w:gallery w:val="placeholder"/>
        </w:category>
        <w:types>
          <w:type w:val="bbPlcHdr"/>
        </w:types>
        <w:behaviors>
          <w:behavior w:val="content"/>
        </w:behaviors>
        <w:guid w:val="{F8CB5AB2-FCBC-4A1E-9E91-CCD42B305EB2}"/>
      </w:docPartPr>
      <w:docPartBody>
        <w:p w:rsidR="00B85345" w:rsidRDefault="0021134D">
          <w:pPr>
            <w:pStyle w:val="1C15ABBACB1B4AEE8DCCEB0285022DE0"/>
          </w:pPr>
          <w:r>
            <w:t>[Time]</w:t>
          </w:r>
        </w:p>
      </w:docPartBody>
    </w:docPart>
    <w:docPart>
      <w:docPartPr>
        <w:name w:val="6F2CEB4DCD854BB191A5DD3942229731"/>
        <w:category>
          <w:name w:val="General"/>
          <w:gallery w:val="placeholder"/>
        </w:category>
        <w:types>
          <w:type w:val="bbPlcHdr"/>
        </w:types>
        <w:behaviors>
          <w:behavior w:val="content"/>
        </w:behaviors>
        <w:guid w:val="{F29168FC-7B02-4379-BE67-DF4920E74F48}"/>
      </w:docPartPr>
      <w:docPartBody>
        <w:p w:rsidR="00631BC4" w:rsidRDefault="003C7378" w:rsidP="003C7378">
          <w:pPr>
            <w:pStyle w:val="6F2CEB4DCD854BB191A5DD3942229731"/>
          </w:pPr>
          <w:r>
            <w:t>[Topic]</w:t>
          </w:r>
        </w:p>
      </w:docPartBody>
    </w:docPart>
    <w:docPart>
      <w:docPartPr>
        <w:name w:val="FAD2E7FBFDDB481D90E238239A8B74C4"/>
        <w:category>
          <w:name w:val="General"/>
          <w:gallery w:val="placeholder"/>
        </w:category>
        <w:types>
          <w:type w:val="bbPlcHdr"/>
        </w:types>
        <w:behaviors>
          <w:behavior w:val="content"/>
        </w:behaviors>
        <w:guid w:val="{C1B17735-EA09-4CDF-8052-CF6303009DCE}"/>
      </w:docPartPr>
      <w:docPartBody>
        <w:p w:rsidR="00631BC4" w:rsidRDefault="003C7378" w:rsidP="003C7378">
          <w:pPr>
            <w:pStyle w:val="FAD2E7FBFDDB481D90E238239A8B74C4"/>
          </w:pPr>
          <w:r>
            <w:t>[Presenter]</w:t>
          </w:r>
        </w:p>
      </w:docPartBody>
    </w:docPart>
    <w:docPart>
      <w:docPartPr>
        <w:name w:val="0003F5E8DAA1483AA286ACF742441EC4"/>
        <w:category>
          <w:name w:val="General"/>
          <w:gallery w:val="placeholder"/>
        </w:category>
        <w:types>
          <w:type w:val="bbPlcHdr"/>
        </w:types>
        <w:behaviors>
          <w:behavior w:val="content"/>
        </w:behaviors>
        <w:guid w:val="{88AE3D33-CB93-4E50-9DE9-648D40E67AF6}"/>
      </w:docPartPr>
      <w:docPartBody>
        <w:p w:rsidR="00631BC4" w:rsidRDefault="003C7378" w:rsidP="003C7378">
          <w:pPr>
            <w:pStyle w:val="0003F5E8DAA1483AA286ACF742441EC4"/>
          </w:pPr>
          <w:r>
            <w:t>[Topic]</w:t>
          </w:r>
        </w:p>
      </w:docPartBody>
    </w:docPart>
    <w:docPart>
      <w:docPartPr>
        <w:name w:val="6D48611DB6F940F2837F57D83ECF8812"/>
        <w:category>
          <w:name w:val="General"/>
          <w:gallery w:val="placeholder"/>
        </w:category>
        <w:types>
          <w:type w:val="bbPlcHdr"/>
        </w:types>
        <w:behaviors>
          <w:behavior w:val="content"/>
        </w:behaviors>
        <w:guid w:val="{4FF55F25-BEB9-46C3-B4BB-384957262B99}"/>
      </w:docPartPr>
      <w:docPartBody>
        <w:p w:rsidR="00631BC4" w:rsidRDefault="003C7378" w:rsidP="003C7378">
          <w:pPr>
            <w:pStyle w:val="6D48611DB6F940F2837F57D83ECF8812"/>
          </w:pPr>
          <w:r>
            <w:t>[Presenter]</w:t>
          </w:r>
        </w:p>
      </w:docPartBody>
    </w:docPart>
    <w:docPart>
      <w:docPartPr>
        <w:name w:val="E8CD74F32C554BB5A5A57C7E7000F3D6"/>
        <w:category>
          <w:name w:val="General"/>
          <w:gallery w:val="placeholder"/>
        </w:category>
        <w:types>
          <w:type w:val="bbPlcHdr"/>
        </w:types>
        <w:behaviors>
          <w:behavior w:val="content"/>
        </w:behaviors>
        <w:guid w:val="{F4D4076B-B186-410C-BBAB-947C0E7B298E}"/>
      </w:docPartPr>
      <w:docPartBody>
        <w:p w:rsidR="00631BC4" w:rsidRDefault="003C7378" w:rsidP="003C7378">
          <w:pPr>
            <w:pStyle w:val="E8CD74F32C554BB5A5A57C7E7000F3D6"/>
          </w:pPr>
          <w:r>
            <w:t>[Presenter]</w:t>
          </w:r>
        </w:p>
      </w:docPartBody>
    </w:docPart>
    <w:docPart>
      <w:docPartPr>
        <w:name w:val="7462BF0E7579449D9F101494500281C1"/>
        <w:category>
          <w:name w:val="General"/>
          <w:gallery w:val="placeholder"/>
        </w:category>
        <w:types>
          <w:type w:val="bbPlcHdr"/>
        </w:types>
        <w:behaviors>
          <w:behavior w:val="content"/>
        </w:behaviors>
        <w:guid w:val="{A94218C3-16E5-4789-975F-D295FAFAAB5D}"/>
      </w:docPartPr>
      <w:docPartBody>
        <w:p w:rsidR="00631BC4" w:rsidRDefault="003C7378" w:rsidP="003C7378">
          <w:pPr>
            <w:pStyle w:val="7462BF0E7579449D9F101494500281C1"/>
          </w:pPr>
          <w:r>
            <w:t>[Topic]</w:t>
          </w:r>
        </w:p>
      </w:docPartBody>
    </w:docPart>
    <w:docPart>
      <w:docPartPr>
        <w:name w:val="1C353957B62B488B84BB105DB088BCFE"/>
        <w:category>
          <w:name w:val="General"/>
          <w:gallery w:val="placeholder"/>
        </w:category>
        <w:types>
          <w:type w:val="bbPlcHdr"/>
        </w:types>
        <w:behaviors>
          <w:behavior w:val="content"/>
        </w:behaviors>
        <w:guid w:val="{BB58FCA1-62D2-4FD9-9424-23280EC71191}"/>
      </w:docPartPr>
      <w:docPartBody>
        <w:p w:rsidR="00631BC4" w:rsidRDefault="003C7378" w:rsidP="003C7378">
          <w:pPr>
            <w:pStyle w:val="1C353957B62B488B84BB105DB088BCFE"/>
          </w:pPr>
          <w:r>
            <w:t>[Presenter]</w:t>
          </w:r>
        </w:p>
      </w:docPartBody>
    </w:docPart>
    <w:docPart>
      <w:docPartPr>
        <w:name w:val="39EB15B1D4594776B40ED349AA355555"/>
        <w:category>
          <w:name w:val="General"/>
          <w:gallery w:val="placeholder"/>
        </w:category>
        <w:types>
          <w:type w:val="bbPlcHdr"/>
        </w:types>
        <w:behaviors>
          <w:behavior w:val="content"/>
        </w:behaviors>
        <w:guid w:val="{18587D5B-8B30-4405-96C1-A834BCB96F19}"/>
      </w:docPartPr>
      <w:docPartBody>
        <w:p w:rsidR="00631BC4" w:rsidRDefault="003C7378" w:rsidP="003C7378">
          <w:pPr>
            <w:pStyle w:val="39EB15B1D4594776B40ED349AA355555"/>
          </w:pPr>
          <w:r>
            <w:t>[Topic]</w:t>
          </w:r>
        </w:p>
      </w:docPartBody>
    </w:docPart>
    <w:docPart>
      <w:docPartPr>
        <w:name w:val="2D5982CC77574E7FA821968464C51E71"/>
        <w:category>
          <w:name w:val="General"/>
          <w:gallery w:val="placeholder"/>
        </w:category>
        <w:types>
          <w:type w:val="bbPlcHdr"/>
        </w:types>
        <w:behaviors>
          <w:behavior w:val="content"/>
        </w:behaviors>
        <w:guid w:val="{DAF33CA1-71C0-4529-90F1-756E51AC7DBF}"/>
      </w:docPartPr>
      <w:docPartBody>
        <w:p w:rsidR="00631BC4" w:rsidRDefault="003C7378" w:rsidP="003C7378">
          <w:pPr>
            <w:pStyle w:val="2D5982CC77574E7FA821968464C51E71"/>
          </w:pPr>
          <w:r>
            <w:t>[Presenter]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4D"/>
    <w:rsid w:val="000C410A"/>
    <w:rsid w:val="0021134D"/>
    <w:rsid w:val="002A52CD"/>
    <w:rsid w:val="0033503F"/>
    <w:rsid w:val="00372DF6"/>
    <w:rsid w:val="003C7378"/>
    <w:rsid w:val="00631BC4"/>
    <w:rsid w:val="00742CBF"/>
    <w:rsid w:val="007A140C"/>
    <w:rsid w:val="009665EE"/>
    <w:rsid w:val="009D1233"/>
    <w:rsid w:val="00B85345"/>
    <w:rsid w:val="00CF2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1E488E43674FBBAFBC1AA50F78D03D">
    <w:name w:val="B11E488E43674FBBAFBC1AA50F78D03D"/>
  </w:style>
  <w:style w:type="paragraph" w:customStyle="1" w:styleId="C88B8AD9C80544109EB3703514521C7C">
    <w:name w:val="C88B8AD9C80544109EB3703514521C7C"/>
  </w:style>
  <w:style w:type="paragraph" w:customStyle="1" w:styleId="3E4EEE4D91894394B11ACA9A50BFB39B">
    <w:name w:val="3E4EEE4D91894394B11ACA9A50BFB39B"/>
  </w:style>
  <w:style w:type="paragraph" w:customStyle="1" w:styleId="A12FF46ABE564ABEB3B2E1438785AF1A">
    <w:name w:val="A12FF46ABE564ABEB3B2E1438785AF1A"/>
  </w:style>
  <w:style w:type="paragraph" w:customStyle="1" w:styleId="8B3F261974CD4BBDB735CF9B09DBB511">
    <w:name w:val="8B3F261974CD4BBDB735CF9B09DBB511"/>
  </w:style>
  <w:style w:type="paragraph" w:customStyle="1" w:styleId="C6841A839724432D8499CCAED995C756">
    <w:name w:val="C6841A839724432D8499CCAED995C756"/>
  </w:style>
  <w:style w:type="paragraph" w:customStyle="1" w:styleId="105482A652C84926A036B8F33D604F62">
    <w:name w:val="105482A652C84926A036B8F33D604F62"/>
  </w:style>
  <w:style w:type="paragraph" w:customStyle="1" w:styleId="91654E52ED704F4C8392190FBE3C7C52">
    <w:name w:val="91654E52ED704F4C8392190FBE3C7C52"/>
  </w:style>
  <w:style w:type="paragraph" w:customStyle="1" w:styleId="9222E9A214524B4AB1A37AE5E17B4A4D">
    <w:name w:val="9222E9A214524B4AB1A37AE5E17B4A4D"/>
  </w:style>
  <w:style w:type="paragraph" w:customStyle="1" w:styleId="EFC22D2663D74B77AEEDE785A3468D47">
    <w:name w:val="EFC22D2663D74B77AEEDE785A3468D47"/>
  </w:style>
  <w:style w:type="paragraph" w:customStyle="1" w:styleId="679AF5E7211D41F2888AD7A07F5CEF92">
    <w:name w:val="679AF5E7211D41F2888AD7A07F5CEF92"/>
  </w:style>
  <w:style w:type="paragraph" w:customStyle="1" w:styleId="D1C950B0B1D24E7C8ECC03923FCCC7AA">
    <w:name w:val="D1C950B0B1D24E7C8ECC03923FCCC7AA"/>
  </w:style>
  <w:style w:type="paragraph" w:customStyle="1" w:styleId="8D151185070D438991EA7FD6521526ED">
    <w:name w:val="8D151185070D438991EA7FD6521526ED"/>
  </w:style>
  <w:style w:type="paragraph" w:customStyle="1" w:styleId="1C15ABBACB1B4AEE8DCCEB0285022DE0">
    <w:name w:val="1C15ABBACB1B4AEE8DCCEB0285022DE0"/>
  </w:style>
  <w:style w:type="paragraph" w:customStyle="1" w:styleId="FF2CE2F80E574E2B88908488E37FD6CC">
    <w:name w:val="FF2CE2F80E574E2B88908488E37FD6CC"/>
  </w:style>
  <w:style w:type="paragraph" w:customStyle="1" w:styleId="9F725283423B47BFB2F270004F8296BC">
    <w:name w:val="9F725283423B47BFB2F270004F8296BC"/>
  </w:style>
  <w:style w:type="paragraph" w:customStyle="1" w:styleId="471B2D8DDB6F43A398FD9844B8410610">
    <w:name w:val="471B2D8DDB6F43A398FD9844B8410610"/>
  </w:style>
  <w:style w:type="paragraph" w:customStyle="1" w:styleId="6F2CEB4DCD854BB191A5DD3942229731">
    <w:name w:val="6F2CEB4DCD854BB191A5DD3942229731"/>
    <w:rsid w:val="003C7378"/>
  </w:style>
  <w:style w:type="paragraph" w:customStyle="1" w:styleId="FAD2E7FBFDDB481D90E238239A8B74C4">
    <w:name w:val="FAD2E7FBFDDB481D90E238239A8B74C4"/>
    <w:rsid w:val="003C7378"/>
  </w:style>
  <w:style w:type="paragraph" w:customStyle="1" w:styleId="0003F5E8DAA1483AA286ACF742441EC4">
    <w:name w:val="0003F5E8DAA1483AA286ACF742441EC4"/>
    <w:rsid w:val="003C7378"/>
  </w:style>
  <w:style w:type="paragraph" w:customStyle="1" w:styleId="6D48611DB6F940F2837F57D83ECF8812">
    <w:name w:val="6D48611DB6F940F2837F57D83ECF8812"/>
    <w:rsid w:val="003C7378"/>
  </w:style>
  <w:style w:type="paragraph" w:customStyle="1" w:styleId="E8CD74F32C554BB5A5A57C7E7000F3D6">
    <w:name w:val="E8CD74F32C554BB5A5A57C7E7000F3D6"/>
    <w:rsid w:val="003C7378"/>
  </w:style>
  <w:style w:type="paragraph" w:customStyle="1" w:styleId="7462BF0E7579449D9F101494500281C1">
    <w:name w:val="7462BF0E7579449D9F101494500281C1"/>
    <w:rsid w:val="003C7378"/>
  </w:style>
  <w:style w:type="paragraph" w:customStyle="1" w:styleId="1C353957B62B488B84BB105DB088BCFE">
    <w:name w:val="1C353957B62B488B84BB105DB088BCFE"/>
    <w:rsid w:val="003C7378"/>
  </w:style>
  <w:style w:type="paragraph" w:customStyle="1" w:styleId="39EB15B1D4594776B40ED349AA355555">
    <w:name w:val="39EB15B1D4594776B40ED349AA355555"/>
    <w:rsid w:val="003C7378"/>
  </w:style>
  <w:style w:type="paragraph" w:customStyle="1" w:styleId="2D5982CC77574E7FA821968464C51E71">
    <w:name w:val="2D5982CC77574E7FA821968464C51E71"/>
    <w:rsid w:val="003C73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859789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2012-09-24T09:41:21+00:00</AssetStart>
    <FriendlyTitle xmlns="4873beb7-5857-4685-be1f-d57550cc96cc" xsi:nil="true"/>
    <MarketSpecific xmlns="4873beb7-5857-4685-be1f-d57550cc96cc">false</MarketSpecific>
    <TPNamespace xmlns="4873beb7-5857-4685-be1f-d57550cc96cc" xsi:nil="true"/>
    <PublishStatusLookup xmlns="4873beb7-5857-4685-be1f-d57550cc96cc">
      <Value>1638552</Value>
    </PublishStatusLookup>
    <APAuthor xmlns="4873beb7-5857-4685-be1f-d57550cc96cc">
      <UserInfo>
        <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 xsi:nil="tru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TP103463021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40B70C-D081-4701-B5EA-25DDD5AF1873}">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ACF37E99-131F-48A3-97B1-A68DC6AEE3B4}">
  <ds:schemaRefs>
    <ds:schemaRef ds:uri="http://schemas.microsoft.com/sharepoint/v3/contenttype/forms"/>
  </ds:schemaRefs>
</ds:datastoreItem>
</file>

<file path=customXml/itemProps3.xml><?xml version="1.0" encoding="utf-8"?>
<ds:datastoreItem xmlns:ds="http://schemas.openxmlformats.org/officeDocument/2006/customXml" ds:itemID="{ED515893-F567-4E2F-92FC-39884D786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Team meeting agenda (informal)</Template>
  <TotalTime>0</TotalTime>
  <Pages>3</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2019-10-02T18:11:00Z</dcterms:created>
  <dcterms:modified xsi:type="dcterms:W3CDTF">2019-10-24T18:09:00Z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